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BB3DE9" w14:textId="2B67EF93" w:rsidR="00DB4C8A" w:rsidRPr="003E5CBD" w:rsidRDefault="000114E0" w:rsidP="003E5CBD">
      <w:pPr>
        <w:jc w:val="center"/>
        <w:rPr>
          <w:rFonts w:ascii="Times New Roman" w:hAnsi="Times New Roman" w:cs="Times New Roman"/>
          <w:sz w:val="24"/>
          <w:szCs w:val="24"/>
        </w:rPr>
      </w:pPr>
      <w:r>
        <w:rPr>
          <w:noProof/>
          <w:lang w:eastAsia="en-IN"/>
        </w:rPr>
        <w:drawing>
          <wp:inline distT="0" distB="0" distL="0" distR="0" wp14:anchorId="4D5E9C90" wp14:editId="41A92910">
            <wp:extent cx="3152775" cy="1304925"/>
            <wp:effectExtent l="0" t="0" r="9525" b="9525"/>
            <wp:docPr id="14" name="image10.png"/>
            <wp:cNvGraphicFramePr/>
            <a:graphic xmlns:a="http://schemas.openxmlformats.org/drawingml/2006/main">
              <a:graphicData uri="http://schemas.openxmlformats.org/drawingml/2006/picture">
                <pic:pic xmlns:pic="http://schemas.openxmlformats.org/drawingml/2006/picture">
                  <pic:nvPicPr>
                    <pic:cNvPr id="14" name="image10.png"/>
                    <pic:cNvPicPr/>
                  </pic:nvPicPr>
                  <pic:blipFill>
                    <a:blip r:embed="rId7"/>
                    <a:srcRect/>
                    <a:stretch>
                      <a:fillRect/>
                    </a:stretch>
                  </pic:blipFill>
                  <pic:spPr>
                    <a:xfrm>
                      <a:off x="0" y="0"/>
                      <a:ext cx="3152775" cy="1304925"/>
                    </a:xfrm>
                    <a:prstGeom prst="rect">
                      <a:avLst/>
                    </a:prstGeom>
                    <a:ln/>
                  </pic:spPr>
                </pic:pic>
              </a:graphicData>
            </a:graphic>
          </wp:inline>
        </w:drawing>
      </w:r>
    </w:p>
    <w:p w14:paraId="4A545527" w14:textId="4BEE2CAB" w:rsidR="00F635BD" w:rsidRPr="003E5CBD" w:rsidRDefault="00F635BD" w:rsidP="003E5CBD">
      <w:pPr>
        <w:jc w:val="both"/>
        <w:rPr>
          <w:rFonts w:ascii="Times New Roman" w:hAnsi="Times New Roman" w:cs="Times New Roman"/>
          <w:sz w:val="24"/>
          <w:szCs w:val="24"/>
        </w:rPr>
      </w:pPr>
    </w:p>
    <w:p w14:paraId="5E46C459" w14:textId="7523EA5D" w:rsidR="00F635BD" w:rsidRPr="003E5CBD" w:rsidRDefault="00F635BD" w:rsidP="00AB2E3C">
      <w:pPr>
        <w:jc w:val="center"/>
        <w:rPr>
          <w:rFonts w:ascii="Times New Roman" w:hAnsi="Times New Roman" w:cs="Times New Roman"/>
          <w:b/>
          <w:bCs/>
          <w:sz w:val="24"/>
          <w:szCs w:val="24"/>
        </w:rPr>
      </w:pPr>
      <w:r w:rsidRPr="003E5CBD">
        <w:rPr>
          <w:rFonts w:ascii="Times New Roman" w:hAnsi="Times New Roman" w:cs="Times New Roman"/>
          <w:b/>
          <w:bCs/>
          <w:sz w:val="24"/>
          <w:szCs w:val="24"/>
        </w:rPr>
        <w:t xml:space="preserve">A PROJECT </w:t>
      </w:r>
      <w:bookmarkStart w:id="0" w:name="_GoBack"/>
      <w:bookmarkEnd w:id="0"/>
      <w:r w:rsidRPr="003E5CBD">
        <w:rPr>
          <w:rFonts w:ascii="Times New Roman" w:hAnsi="Times New Roman" w:cs="Times New Roman"/>
          <w:b/>
          <w:bCs/>
          <w:sz w:val="24"/>
          <w:szCs w:val="24"/>
        </w:rPr>
        <w:t>REPORT ON</w:t>
      </w:r>
    </w:p>
    <w:p w14:paraId="34F2082F" w14:textId="548E018E" w:rsidR="00E239F6" w:rsidRPr="003E5CBD" w:rsidRDefault="00E239F6" w:rsidP="00AB2E3C">
      <w:pPr>
        <w:jc w:val="center"/>
        <w:rPr>
          <w:rFonts w:ascii="Times New Roman" w:hAnsi="Times New Roman" w:cs="Times New Roman"/>
          <w:sz w:val="24"/>
          <w:szCs w:val="24"/>
        </w:rPr>
      </w:pPr>
    </w:p>
    <w:p w14:paraId="7CE3990A" w14:textId="355CDD5C" w:rsidR="000E0A4E" w:rsidRPr="003E5CBD" w:rsidRDefault="000E0A4E" w:rsidP="00AB2E3C">
      <w:pPr>
        <w:jc w:val="center"/>
        <w:rPr>
          <w:rFonts w:ascii="Times New Roman" w:hAnsi="Times New Roman" w:cs="Times New Roman"/>
          <w:b/>
          <w:bCs/>
          <w:sz w:val="24"/>
          <w:szCs w:val="24"/>
        </w:rPr>
      </w:pPr>
      <w:r w:rsidRPr="003E5CBD">
        <w:rPr>
          <w:rFonts w:ascii="Times New Roman" w:hAnsi="Times New Roman" w:cs="Times New Roman"/>
          <w:b/>
          <w:bCs/>
          <w:sz w:val="24"/>
          <w:szCs w:val="24"/>
        </w:rPr>
        <w:t>LULC CLASSIFICATION O</w:t>
      </w:r>
      <w:r w:rsidR="006F18A2">
        <w:rPr>
          <w:rFonts w:ascii="Times New Roman" w:hAnsi="Times New Roman" w:cs="Times New Roman"/>
          <w:b/>
          <w:bCs/>
          <w:sz w:val="24"/>
          <w:szCs w:val="24"/>
        </w:rPr>
        <w:t>F</w:t>
      </w:r>
      <w:r w:rsidRPr="003E5CBD">
        <w:rPr>
          <w:rFonts w:ascii="Times New Roman" w:hAnsi="Times New Roman" w:cs="Times New Roman"/>
          <w:b/>
          <w:bCs/>
          <w:sz w:val="24"/>
          <w:szCs w:val="24"/>
        </w:rPr>
        <w:t xml:space="preserve"> WULAR </w:t>
      </w:r>
      <w:r w:rsidR="006F18A2">
        <w:rPr>
          <w:rFonts w:ascii="Times New Roman" w:hAnsi="Times New Roman" w:cs="Times New Roman"/>
          <w:b/>
          <w:bCs/>
          <w:sz w:val="24"/>
          <w:szCs w:val="24"/>
        </w:rPr>
        <w:t>CATCHMENTS</w:t>
      </w:r>
    </w:p>
    <w:p w14:paraId="63C6A06F" w14:textId="77777777" w:rsidR="000E0A4E" w:rsidRPr="003E5CBD" w:rsidRDefault="000E0A4E" w:rsidP="003E5CBD">
      <w:pPr>
        <w:jc w:val="both"/>
        <w:rPr>
          <w:rFonts w:ascii="Times New Roman" w:hAnsi="Times New Roman" w:cs="Times New Roman"/>
          <w:b/>
          <w:bCs/>
          <w:sz w:val="24"/>
          <w:szCs w:val="24"/>
        </w:rPr>
      </w:pPr>
    </w:p>
    <w:p w14:paraId="337AE3F2" w14:textId="176F0141" w:rsidR="000E0A4E" w:rsidRPr="003E5CBD" w:rsidRDefault="000E0A4E" w:rsidP="005C3042">
      <w:pPr>
        <w:jc w:val="center"/>
        <w:rPr>
          <w:rFonts w:ascii="Times New Roman" w:hAnsi="Times New Roman" w:cs="Times New Roman"/>
          <w:b/>
          <w:bCs/>
          <w:sz w:val="24"/>
          <w:szCs w:val="24"/>
        </w:rPr>
      </w:pPr>
      <w:r w:rsidRPr="003E5CBD">
        <w:rPr>
          <w:rFonts w:ascii="Times New Roman" w:hAnsi="Times New Roman" w:cs="Times New Roman"/>
          <w:b/>
          <w:bCs/>
          <w:sz w:val="24"/>
          <w:szCs w:val="24"/>
        </w:rPr>
        <w:t>BY</w:t>
      </w:r>
      <w:r w:rsidR="00841AB0" w:rsidRPr="003E5CBD">
        <w:rPr>
          <w:rFonts w:ascii="Times New Roman" w:hAnsi="Times New Roman" w:cs="Times New Roman"/>
          <w:b/>
          <w:bCs/>
          <w:sz w:val="24"/>
          <w:szCs w:val="24"/>
        </w:rPr>
        <w:t>:</w:t>
      </w:r>
    </w:p>
    <w:p w14:paraId="5BE6C9AF" w14:textId="6A284225" w:rsidR="00841AB0" w:rsidRPr="003E5CBD" w:rsidRDefault="00841AB0" w:rsidP="005C3042">
      <w:pPr>
        <w:jc w:val="center"/>
        <w:rPr>
          <w:rFonts w:ascii="Times New Roman" w:hAnsi="Times New Roman" w:cs="Times New Roman"/>
          <w:b/>
          <w:bCs/>
          <w:sz w:val="24"/>
          <w:szCs w:val="24"/>
        </w:rPr>
      </w:pPr>
      <w:r w:rsidRPr="003E5CBD">
        <w:rPr>
          <w:rFonts w:ascii="Times New Roman" w:hAnsi="Times New Roman" w:cs="Times New Roman"/>
          <w:b/>
          <w:bCs/>
          <w:sz w:val="24"/>
          <w:szCs w:val="24"/>
        </w:rPr>
        <w:t>BAPI LASKAR</w:t>
      </w:r>
      <w:r w:rsidR="0FB3F272" w:rsidRPr="003E5CBD">
        <w:rPr>
          <w:rFonts w:ascii="Times New Roman" w:hAnsi="Times New Roman" w:cs="Times New Roman"/>
          <w:b/>
          <w:bCs/>
          <w:sz w:val="24"/>
          <w:szCs w:val="24"/>
        </w:rPr>
        <w:t xml:space="preserve"> </w:t>
      </w:r>
      <w:r w:rsidRPr="003E5CBD">
        <w:rPr>
          <w:rFonts w:ascii="Times New Roman" w:hAnsi="Times New Roman" w:cs="Times New Roman"/>
          <w:b/>
          <w:bCs/>
          <w:sz w:val="24"/>
          <w:szCs w:val="24"/>
        </w:rPr>
        <w:t>(2023UCS0087)</w:t>
      </w:r>
    </w:p>
    <w:p w14:paraId="2246CB0A" w14:textId="3A23358C" w:rsidR="00841AB0" w:rsidRPr="003E5CBD" w:rsidRDefault="00841AB0" w:rsidP="005C3042">
      <w:pPr>
        <w:jc w:val="center"/>
        <w:rPr>
          <w:rFonts w:ascii="Times New Roman" w:hAnsi="Times New Roman" w:cs="Times New Roman"/>
          <w:b/>
          <w:bCs/>
          <w:sz w:val="24"/>
          <w:szCs w:val="24"/>
        </w:rPr>
      </w:pPr>
      <w:r w:rsidRPr="003E5CBD">
        <w:rPr>
          <w:rFonts w:ascii="Times New Roman" w:hAnsi="Times New Roman" w:cs="Times New Roman"/>
          <w:b/>
          <w:bCs/>
          <w:sz w:val="24"/>
          <w:szCs w:val="24"/>
        </w:rPr>
        <w:t>RITIK CHHITROLIA</w:t>
      </w:r>
      <w:r w:rsidR="1C835E54" w:rsidRPr="003E5CBD">
        <w:rPr>
          <w:rFonts w:ascii="Times New Roman" w:hAnsi="Times New Roman" w:cs="Times New Roman"/>
          <w:b/>
          <w:bCs/>
          <w:sz w:val="24"/>
          <w:szCs w:val="24"/>
        </w:rPr>
        <w:t xml:space="preserve"> </w:t>
      </w:r>
      <w:r w:rsidRPr="003E5CBD">
        <w:rPr>
          <w:rFonts w:ascii="Times New Roman" w:hAnsi="Times New Roman" w:cs="Times New Roman"/>
          <w:b/>
          <w:bCs/>
          <w:sz w:val="24"/>
          <w:szCs w:val="24"/>
        </w:rPr>
        <w:t>(2023UCS0107)</w:t>
      </w:r>
    </w:p>
    <w:p w14:paraId="60E12AD6" w14:textId="2B759678" w:rsidR="00BD350F" w:rsidRDefault="00BD350F" w:rsidP="000114E0">
      <w:pPr>
        <w:jc w:val="center"/>
        <w:rPr>
          <w:rFonts w:ascii="Times New Roman" w:hAnsi="Times New Roman" w:cs="Times New Roman"/>
          <w:b/>
          <w:bCs/>
          <w:sz w:val="24"/>
          <w:szCs w:val="24"/>
        </w:rPr>
      </w:pPr>
    </w:p>
    <w:p w14:paraId="0741A6F6" w14:textId="2B0F5A99" w:rsidR="00D84184" w:rsidRDefault="00D84184" w:rsidP="000114E0">
      <w:pPr>
        <w:jc w:val="center"/>
        <w:rPr>
          <w:rFonts w:ascii="Times New Roman" w:hAnsi="Times New Roman" w:cs="Times New Roman"/>
          <w:b/>
          <w:bCs/>
          <w:sz w:val="24"/>
          <w:szCs w:val="24"/>
        </w:rPr>
      </w:pPr>
    </w:p>
    <w:p w14:paraId="5D5FA25A" w14:textId="62BFCBC5" w:rsidR="00D84184" w:rsidRDefault="00D84184" w:rsidP="000114E0">
      <w:pPr>
        <w:jc w:val="center"/>
        <w:rPr>
          <w:rFonts w:ascii="Times New Roman" w:hAnsi="Times New Roman" w:cs="Times New Roman"/>
          <w:b/>
          <w:bCs/>
          <w:sz w:val="24"/>
          <w:szCs w:val="24"/>
        </w:rPr>
      </w:pPr>
    </w:p>
    <w:p w14:paraId="285724B7" w14:textId="383C79E3" w:rsidR="00D84184" w:rsidRPr="003E5CBD" w:rsidRDefault="00D84184" w:rsidP="000114E0">
      <w:pPr>
        <w:jc w:val="center"/>
        <w:rPr>
          <w:rFonts w:ascii="Times New Roman" w:hAnsi="Times New Roman" w:cs="Times New Roman"/>
          <w:b/>
          <w:bCs/>
          <w:sz w:val="24"/>
          <w:szCs w:val="24"/>
        </w:rPr>
      </w:pPr>
    </w:p>
    <w:p w14:paraId="4AF11E78" w14:textId="33AFE091" w:rsidR="00BD350F" w:rsidRPr="003E5CBD" w:rsidRDefault="00BD350F" w:rsidP="000114E0">
      <w:pPr>
        <w:jc w:val="center"/>
        <w:rPr>
          <w:rFonts w:ascii="Times New Roman" w:hAnsi="Times New Roman" w:cs="Times New Roman"/>
          <w:b/>
          <w:bCs/>
          <w:sz w:val="24"/>
          <w:szCs w:val="24"/>
        </w:rPr>
      </w:pPr>
      <w:r w:rsidRPr="003E5CBD">
        <w:rPr>
          <w:rFonts w:ascii="Times New Roman" w:hAnsi="Times New Roman" w:cs="Times New Roman"/>
          <w:b/>
          <w:bCs/>
          <w:sz w:val="24"/>
          <w:szCs w:val="24"/>
        </w:rPr>
        <w:t xml:space="preserve">UNDER </w:t>
      </w:r>
      <w:r w:rsidR="009D61DB">
        <w:rPr>
          <w:rFonts w:ascii="Times New Roman" w:hAnsi="Times New Roman" w:cs="Times New Roman"/>
          <w:b/>
          <w:bCs/>
          <w:sz w:val="24"/>
          <w:szCs w:val="24"/>
        </w:rPr>
        <w:t xml:space="preserve">MENTORSHIP </w:t>
      </w:r>
      <w:r w:rsidRPr="003E5CBD">
        <w:rPr>
          <w:rFonts w:ascii="Times New Roman" w:hAnsi="Times New Roman" w:cs="Times New Roman"/>
          <w:b/>
          <w:bCs/>
          <w:sz w:val="24"/>
          <w:szCs w:val="24"/>
        </w:rPr>
        <w:t>OF:</w:t>
      </w:r>
    </w:p>
    <w:p w14:paraId="16414BF3" w14:textId="77777777" w:rsidR="00A66F69" w:rsidRDefault="00A66F69" w:rsidP="00A66F69">
      <w:pPr>
        <w:jc w:val="center"/>
        <w:rPr>
          <w:rFonts w:ascii="Times New Roman" w:hAnsi="Times New Roman" w:cs="Times New Roman"/>
          <w:b/>
          <w:bCs/>
          <w:sz w:val="24"/>
          <w:szCs w:val="24"/>
        </w:rPr>
      </w:pPr>
      <w:r w:rsidRPr="003E5CBD">
        <w:rPr>
          <w:rFonts w:ascii="Times New Roman" w:hAnsi="Times New Roman" w:cs="Times New Roman"/>
          <w:b/>
          <w:bCs/>
          <w:sz w:val="24"/>
          <w:szCs w:val="24"/>
        </w:rPr>
        <w:t>DR. CHEMBOLU VINAY</w:t>
      </w:r>
    </w:p>
    <w:p w14:paraId="4A250C5E" w14:textId="5166B2B4" w:rsidR="00F12E18" w:rsidRPr="003E5CBD" w:rsidRDefault="00F12E18" w:rsidP="000114E0">
      <w:pPr>
        <w:jc w:val="center"/>
        <w:rPr>
          <w:rFonts w:ascii="Times New Roman" w:hAnsi="Times New Roman" w:cs="Times New Roman"/>
          <w:b/>
          <w:bCs/>
          <w:sz w:val="24"/>
          <w:szCs w:val="24"/>
        </w:rPr>
      </w:pPr>
    </w:p>
    <w:p w14:paraId="00C5D92D" w14:textId="77777777" w:rsidR="00E7131C" w:rsidRPr="003E5CBD" w:rsidRDefault="00E7131C" w:rsidP="003E5CBD">
      <w:pPr>
        <w:jc w:val="both"/>
        <w:rPr>
          <w:rFonts w:ascii="Times New Roman" w:hAnsi="Times New Roman" w:cs="Times New Roman"/>
          <w:b/>
          <w:bCs/>
          <w:sz w:val="24"/>
          <w:szCs w:val="24"/>
        </w:rPr>
      </w:pPr>
    </w:p>
    <w:p w14:paraId="27C0D6AD" w14:textId="7DE2EDB7" w:rsidR="0052569C" w:rsidRDefault="0052569C" w:rsidP="003E5CBD">
      <w:pPr>
        <w:jc w:val="both"/>
        <w:rPr>
          <w:rFonts w:ascii="Times New Roman" w:hAnsi="Times New Roman" w:cs="Times New Roman"/>
          <w:sz w:val="24"/>
          <w:szCs w:val="24"/>
        </w:rPr>
      </w:pPr>
    </w:p>
    <w:p w14:paraId="3F58BA13" w14:textId="77777777" w:rsidR="003E5CBD" w:rsidRDefault="003E5CBD" w:rsidP="003E5CBD">
      <w:pPr>
        <w:jc w:val="both"/>
        <w:rPr>
          <w:rFonts w:ascii="Times New Roman" w:hAnsi="Times New Roman" w:cs="Times New Roman"/>
          <w:sz w:val="24"/>
          <w:szCs w:val="24"/>
        </w:rPr>
      </w:pPr>
    </w:p>
    <w:p w14:paraId="49BAADE2" w14:textId="77777777" w:rsidR="003E5CBD" w:rsidRDefault="003E5CBD" w:rsidP="003E5CBD">
      <w:pPr>
        <w:jc w:val="both"/>
        <w:rPr>
          <w:rFonts w:ascii="Times New Roman" w:hAnsi="Times New Roman" w:cs="Times New Roman"/>
          <w:sz w:val="24"/>
          <w:szCs w:val="24"/>
        </w:rPr>
      </w:pPr>
    </w:p>
    <w:p w14:paraId="32C0BDAC" w14:textId="77777777" w:rsidR="003E5CBD" w:rsidRDefault="003E5CBD" w:rsidP="003E5CBD">
      <w:pPr>
        <w:jc w:val="both"/>
        <w:rPr>
          <w:rFonts w:ascii="Times New Roman" w:hAnsi="Times New Roman" w:cs="Times New Roman"/>
          <w:sz w:val="24"/>
          <w:szCs w:val="24"/>
        </w:rPr>
      </w:pPr>
    </w:p>
    <w:p w14:paraId="5A041ABD" w14:textId="77777777" w:rsidR="003E5CBD" w:rsidRDefault="003E5CBD" w:rsidP="003E5CBD">
      <w:pPr>
        <w:jc w:val="both"/>
        <w:rPr>
          <w:rFonts w:ascii="Times New Roman" w:hAnsi="Times New Roman" w:cs="Times New Roman"/>
          <w:sz w:val="24"/>
          <w:szCs w:val="24"/>
        </w:rPr>
      </w:pPr>
    </w:p>
    <w:p w14:paraId="331542FF" w14:textId="77777777" w:rsidR="003E5CBD" w:rsidRDefault="003E5CBD" w:rsidP="003E5CBD">
      <w:pPr>
        <w:jc w:val="both"/>
        <w:rPr>
          <w:rFonts w:ascii="Times New Roman" w:hAnsi="Times New Roman" w:cs="Times New Roman"/>
          <w:sz w:val="24"/>
          <w:szCs w:val="24"/>
        </w:rPr>
      </w:pPr>
    </w:p>
    <w:p w14:paraId="1B238B41" w14:textId="77777777" w:rsidR="003E5CBD" w:rsidRPr="003E5CBD" w:rsidRDefault="003E5CBD" w:rsidP="003E5CBD">
      <w:pPr>
        <w:jc w:val="both"/>
        <w:rPr>
          <w:rFonts w:ascii="Times New Roman" w:hAnsi="Times New Roman" w:cs="Times New Roman"/>
          <w:sz w:val="24"/>
          <w:szCs w:val="24"/>
        </w:rPr>
      </w:pPr>
    </w:p>
    <w:p w14:paraId="3FB80BB9" w14:textId="107D4E23" w:rsidR="00A52244" w:rsidRPr="003E5CBD" w:rsidRDefault="56716BDA" w:rsidP="003E5CBD">
      <w:pPr>
        <w:pStyle w:val="Heading3"/>
        <w:spacing w:before="281" w:after="281"/>
        <w:jc w:val="center"/>
        <w:rPr>
          <w:rFonts w:ascii="Times New Roman" w:eastAsia="Aptos" w:hAnsi="Times New Roman" w:cs="Times New Roman"/>
          <w:color w:val="0F4761"/>
          <w:sz w:val="24"/>
          <w:szCs w:val="24"/>
        </w:rPr>
      </w:pPr>
      <w:r w:rsidRPr="003E5CBD">
        <w:rPr>
          <w:rFonts w:ascii="Times New Roman" w:eastAsia="Aptos" w:hAnsi="Times New Roman" w:cs="Times New Roman"/>
          <w:b/>
          <w:bCs/>
          <w:color w:val="0F4761"/>
          <w:sz w:val="24"/>
          <w:szCs w:val="24"/>
          <w:lang w:val="en-US"/>
        </w:rPr>
        <w:lastRenderedPageBreak/>
        <w:t>Abstract</w:t>
      </w:r>
    </w:p>
    <w:p w14:paraId="2C5207C1" w14:textId="376091E0" w:rsidR="00A52244" w:rsidRPr="003E5CBD" w:rsidRDefault="56716BDA" w:rsidP="006F18A2">
      <w:pPr>
        <w:spacing w:before="240" w:after="240" w:line="360" w:lineRule="auto"/>
        <w:jc w:val="both"/>
        <w:rPr>
          <w:rFonts w:ascii="Times New Roman" w:eastAsia="Aptos" w:hAnsi="Times New Roman" w:cs="Times New Roman"/>
          <w:sz w:val="24"/>
          <w:szCs w:val="24"/>
        </w:rPr>
      </w:pPr>
      <w:r w:rsidRPr="003E5CBD">
        <w:rPr>
          <w:rFonts w:ascii="Times New Roman" w:eastAsia="Aptos" w:hAnsi="Times New Roman" w:cs="Times New Roman"/>
          <w:sz w:val="24"/>
          <w:szCs w:val="24"/>
        </w:rPr>
        <w:t xml:space="preserve">This project presents a comprehensive spatiotemporal analysis of Land Use Land Cover (LULC) changes in the direct catchment of </w:t>
      </w:r>
      <w:proofErr w:type="spellStart"/>
      <w:r w:rsidRPr="003E5CBD">
        <w:rPr>
          <w:rFonts w:ascii="Times New Roman" w:eastAsia="Aptos" w:hAnsi="Times New Roman" w:cs="Times New Roman"/>
          <w:sz w:val="24"/>
          <w:szCs w:val="24"/>
        </w:rPr>
        <w:t>Wular</w:t>
      </w:r>
      <w:proofErr w:type="spellEnd"/>
      <w:r w:rsidRPr="003E5CBD">
        <w:rPr>
          <w:rFonts w:ascii="Times New Roman" w:eastAsia="Aptos" w:hAnsi="Times New Roman" w:cs="Times New Roman"/>
          <w:sz w:val="24"/>
          <w:szCs w:val="24"/>
        </w:rPr>
        <w:t xml:space="preserve"> Lake, situated in the ecologically sensitive region of Jammu &amp; Kashmir, India. Leveraging the cloud-based capabilities of Google Earth Engine (GEE), a time series of Landsat satellite imagery from 1991 to 2020 was processed using supervised classification techniques. The study identified and monitored six key land cover categories—</w:t>
      </w:r>
      <w:r w:rsidR="4FCD23D2" w:rsidRPr="003E5CBD">
        <w:rPr>
          <w:rFonts w:ascii="Times New Roman" w:eastAsia="Aptos" w:hAnsi="Times New Roman" w:cs="Times New Roman"/>
          <w:sz w:val="24"/>
          <w:szCs w:val="24"/>
        </w:rPr>
        <w:t xml:space="preserve"> water</w:t>
      </w:r>
      <w:r w:rsidRPr="003E5CBD">
        <w:rPr>
          <w:rFonts w:ascii="Times New Roman" w:eastAsia="Aptos" w:hAnsi="Times New Roman" w:cs="Times New Roman"/>
          <w:sz w:val="24"/>
          <w:szCs w:val="24"/>
        </w:rPr>
        <w:t xml:space="preserve">, </w:t>
      </w:r>
      <w:r w:rsidR="1BB779FD" w:rsidRPr="003E5CBD">
        <w:rPr>
          <w:rFonts w:ascii="Times New Roman" w:eastAsia="Aptos" w:hAnsi="Times New Roman" w:cs="Times New Roman"/>
          <w:sz w:val="24"/>
          <w:szCs w:val="24"/>
        </w:rPr>
        <w:t>snow</w:t>
      </w:r>
      <w:r w:rsidRPr="003E5CBD">
        <w:rPr>
          <w:rFonts w:ascii="Times New Roman" w:eastAsia="Aptos" w:hAnsi="Times New Roman" w:cs="Times New Roman"/>
          <w:sz w:val="24"/>
          <w:szCs w:val="24"/>
        </w:rPr>
        <w:t xml:space="preserve">, </w:t>
      </w:r>
      <w:r w:rsidR="0B7AEBF7" w:rsidRPr="003E5CBD">
        <w:rPr>
          <w:rFonts w:ascii="Times New Roman" w:eastAsia="Aptos" w:hAnsi="Times New Roman" w:cs="Times New Roman"/>
          <w:sz w:val="24"/>
          <w:szCs w:val="24"/>
        </w:rPr>
        <w:t>barren</w:t>
      </w:r>
      <w:r w:rsidR="7AA4458C" w:rsidRPr="003E5CBD">
        <w:rPr>
          <w:rFonts w:ascii="Times New Roman" w:eastAsia="Aptos" w:hAnsi="Times New Roman" w:cs="Times New Roman"/>
          <w:sz w:val="24"/>
          <w:szCs w:val="24"/>
        </w:rPr>
        <w:t>, built-up, forest, and agriculture—to better</w:t>
      </w:r>
      <w:r w:rsidRPr="003E5CBD">
        <w:rPr>
          <w:rFonts w:ascii="Times New Roman" w:eastAsia="Aptos" w:hAnsi="Times New Roman" w:cs="Times New Roman"/>
          <w:sz w:val="24"/>
          <w:szCs w:val="24"/>
        </w:rPr>
        <w:t xml:space="preserve"> understand landscape dynamics over nearly three decades.</w:t>
      </w:r>
    </w:p>
    <w:p w14:paraId="1688099F" w14:textId="2DA1D6E1" w:rsidR="00A52244" w:rsidRPr="003E5CBD" w:rsidRDefault="3A8BB895" w:rsidP="006F18A2">
      <w:pPr>
        <w:spacing w:before="240" w:after="240" w:line="360" w:lineRule="auto"/>
        <w:jc w:val="both"/>
        <w:rPr>
          <w:rFonts w:ascii="Times New Roman" w:eastAsia="Aptos" w:hAnsi="Times New Roman" w:cs="Times New Roman"/>
          <w:sz w:val="24"/>
          <w:szCs w:val="24"/>
        </w:rPr>
      </w:pPr>
      <w:r w:rsidRPr="6434BDA8">
        <w:rPr>
          <w:rFonts w:ascii="Times New Roman" w:eastAsia="Aptos" w:hAnsi="Times New Roman" w:cs="Times New Roman"/>
          <w:sz w:val="24"/>
          <w:szCs w:val="24"/>
        </w:rPr>
        <w:t>We performed the analysis</w:t>
      </w:r>
      <w:r w:rsidR="50496C4B" w:rsidRPr="6434BDA8">
        <w:rPr>
          <w:rFonts w:ascii="Times New Roman" w:eastAsia="Aptos" w:hAnsi="Times New Roman" w:cs="Times New Roman"/>
          <w:sz w:val="24"/>
          <w:szCs w:val="24"/>
        </w:rPr>
        <w:t xml:space="preserve"> at both the catchment and sub-catchment levels to capture spatial heterogeneity in land cover transitions. The methodology involved robust </w:t>
      </w:r>
      <w:proofErr w:type="spellStart"/>
      <w:r w:rsidR="50496C4B" w:rsidRPr="6434BDA8">
        <w:rPr>
          <w:rFonts w:ascii="Times New Roman" w:eastAsia="Aptos" w:hAnsi="Times New Roman" w:cs="Times New Roman"/>
          <w:sz w:val="24"/>
          <w:szCs w:val="24"/>
        </w:rPr>
        <w:t>preprocessing</w:t>
      </w:r>
      <w:proofErr w:type="spellEnd"/>
      <w:r w:rsidR="50496C4B" w:rsidRPr="6434BDA8">
        <w:rPr>
          <w:rFonts w:ascii="Times New Roman" w:eastAsia="Aptos" w:hAnsi="Times New Roman" w:cs="Times New Roman"/>
          <w:sz w:val="24"/>
          <w:szCs w:val="24"/>
        </w:rPr>
        <w:t>, training region</w:t>
      </w:r>
      <w:r w:rsidR="5A961B7E" w:rsidRPr="6434BDA8">
        <w:rPr>
          <w:rFonts w:ascii="Times New Roman" w:eastAsia="Aptos" w:hAnsi="Times New Roman" w:cs="Times New Roman"/>
          <w:sz w:val="24"/>
          <w:szCs w:val="24"/>
        </w:rPr>
        <w:t xml:space="preserve"> </w:t>
      </w:r>
      <w:r w:rsidR="50496C4B" w:rsidRPr="6434BDA8">
        <w:rPr>
          <w:rFonts w:ascii="Times New Roman" w:eastAsia="Aptos" w:hAnsi="Times New Roman" w:cs="Times New Roman"/>
          <w:sz w:val="24"/>
          <w:szCs w:val="24"/>
        </w:rPr>
        <w:t>delineation, classification, and post-classification change detection. Results reveal a significant reduction in forested areas and increased built-up zones, especially in lower catchments closer to human settlements. Agricultural expansion and variability in snow and barren lands further indicate climatic and anthropogenic pressures.</w:t>
      </w:r>
    </w:p>
    <w:p w14:paraId="6879D3EE" w14:textId="50CB5363" w:rsidR="004B7C3C" w:rsidRPr="006F18A2" w:rsidRDefault="56716BDA" w:rsidP="006F18A2">
      <w:pPr>
        <w:spacing w:before="240" w:after="240" w:line="360" w:lineRule="auto"/>
        <w:jc w:val="both"/>
        <w:rPr>
          <w:rFonts w:ascii="Times New Roman" w:eastAsia="Aptos" w:hAnsi="Times New Roman" w:cs="Times New Roman"/>
          <w:sz w:val="24"/>
          <w:szCs w:val="24"/>
        </w:rPr>
      </w:pPr>
      <w:r w:rsidRPr="003E5CBD">
        <w:rPr>
          <w:rFonts w:ascii="Times New Roman" w:eastAsia="Aptos" w:hAnsi="Times New Roman" w:cs="Times New Roman"/>
          <w:sz w:val="24"/>
          <w:szCs w:val="24"/>
        </w:rPr>
        <w:t xml:space="preserve">These transformations have direct implications for the hydrological and ecological health of </w:t>
      </w:r>
      <w:proofErr w:type="spellStart"/>
      <w:r w:rsidRPr="003E5CBD">
        <w:rPr>
          <w:rFonts w:ascii="Times New Roman" w:eastAsia="Aptos" w:hAnsi="Times New Roman" w:cs="Times New Roman"/>
          <w:sz w:val="24"/>
          <w:szCs w:val="24"/>
        </w:rPr>
        <w:t>Wular</w:t>
      </w:r>
      <w:proofErr w:type="spellEnd"/>
      <w:r w:rsidRPr="003E5CBD">
        <w:rPr>
          <w:rFonts w:ascii="Times New Roman" w:eastAsia="Aptos" w:hAnsi="Times New Roman" w:cs="Times New Roman"/>
          <w:sz w:val="24"/>
          <w:szCs w:val="24"/>
        </w:rPr>
        <w:t xml:space="preserve"> Lake, contributing to increased sedimentation, water quality degradation, and habitat fragmentation. The findings underscore the need for integrated catchment management strategies, long-term monitoring, and policy interventions for sustainable land use. This study demonstrates the effectiveness of GEE for large-scale LULC assessment and contributes to understanding the environmental stressors impacting one of India's most critical freshwater ecosystems.</w:t>
      </w:r>
    </w:p>
    <w:p w14:paraId="59D1411F" w14:textId="26BA495A" w:rsidR="00A52244" w:rsidRPr="003E5CBD" w:rsidRDefault="54E1C1DD" w:rsidP="006F18A2">
      <w:pPr>
        <w:pStyle w:val="Heading3"/>
        <w:spacing w:before="281" w:after="281" w:line="360" w:lineRule="auto"/>
        <w:jc w:val="both"/>
        <w:rPr>
          <w:rFonts w:ascii="Times New Roman" w:eastAsia="Aptos" w:hAnsi="Times New Roman" w:cs="Times New Roman"/>
          <w:color w:val="0F4761"/>
          <w:sz w:val="24"/>
          <w:szCs w:val="24"/>
        </w:rPr>
      </w:pPr>
      <w:r w:rsidRPr="003E5CBD">
        <w:rPr>
          <w:rFonts w:ascii="Times New Roman" w:eastAsia="Aptos" w:hAnsi="Times New Roman" w:cs="Times New Roman"/>
          <w:b/>
          <w:bCs/>
          <w:color w:val="0F4761"/>
          <w:sz w:val="24"/>
          <w:szCs w:val="24"/>
          <w:lang w:val="en-US"/>
        </w:rPr>
        <w:t>1. Introduction</w:t>
      </w:r>
    </w:p>
    <w:p w14:paraId="2109F2FF" w14:textId="17DE733C" w:rsidR="00A52244" w:rsidRPr="003E5CBD" w:rsidRDefault="54E1C1DD" w:rsidP="006F18A2">
      <w:pPr>
        <w:spacing w:before="240" w:after="240" w:line="360" w:lineRule="auto"/>
        <w:jc w:val="both"/>
        <w:rPr>
          <w:rFonts w:ascii="Times New Roman" w:eastAsia="Aptos" w:hAnsi="Times New Roman" w:cs="Times New Roman"/>
          <w:color w:val="000000" w:themeColor="text1"/>
          <w:sz w:val="24"/>
          <w:szCs w:val="24"/>
        </w:rPr>
      </w:pPr>
      <w:proofErr w:type="spellStart"/>
      <w:r w:rsidRPr="003E5CBD">
        <w:rPr>
          <w:rFonts w:ascii="Times New Roman" w:eastAsia="Aptos" w:hAnsi="Times New Roman" w:cs="Times New Roman"/>
          <w:color w:val="000000" w:themeColor="text1"/>
          <w:sz w:val="24"/>
          <w:szCs w:val="24"/>
          <w:lang w:val="en-US"/>
        </w:rPr>
        <w:t>Wular</w:t>
      </w:r>
      <w:proofErr w:type="spellEnd"/>
      <w:r w:rsidRPr="003E5CBD">
        <w:rPr>
          <w:rFonts w:ascii="Times New Roman" w:eastAsia="Aptos" w:hAnsi="Times New Roman" w:cs="Times New Roman"/>
          <w:color w:val="000000" w:themeColor="text1"/>
          <w:sz w:val="24"/>
          <w:szCs w:val="24"/>
          <w:lang w:val="en-US"/>
        </w:rPr>
        <w:t xml:space="preserve"> Lake, located in Jammu and Kashmir, is one of the largest freshwater lakes in South Asia. It plays a crucial role in the hydrology and ecology of the Kashmir Valley. However, over the past few decades, increasing anthropogenic pressure, urbanization, and land use changes in the surrounding catchment have led to alarming ecological impacts on the lake.</w:t>
      </w:r>
    </w:p>
    <w:p w14:paraId="5D1E7042" w14:textId="77777777" w:rsidR="006F18A2" w:rsidRDefault="54E1C1DD" w:rsidP="006F18A2">
      <w:pPr>
        <w:spacing w:before="240" w:after="240" w:line="360" w:lineRule="auto"/>
        <w:jc w:val="both"/>
        <w:rPr>
          <w:rFonts w:ascii="Times New Roman" w:eastAsia="Aptos" w:hAnsi="Times New Roman" w:cs="Times New Roman"/>
          <w:color w:val="000000" w:themeColor="text1"/>
          <w:sz w:val="24"/>
          <w:szCs w:val="24"/>
          <w:lang w:val="en-US"/>
        </w:rPr>
      </w:pPr>
      <w:r w:rsidRPr="003E5CBD">
        <w:rPr>
          <w:rFonts w:ascii="Times New Roman" w:eastAsia="Aptos" w:hAnsi="Times New Roman" w:cs="Times New Roman"/>
          <w:color w:val="000000" w:themeColor="text1"/>
          <w:sz w:val="24"/>
          <w:szCs w:val="24"/>
          <w:lang w:val="en-US"/>
        </w:rPr>
        <w:t xml:space="preserve">This project aims to examine the LULC dynamics within the </w:t>
      </w:r>
      <w:r w:rsidRPr="003E5CBD">
        <w:rPr>
          <w:rFonts w:ascii="Times New Roman" w:eastAsia="Aptos" w:hAnsi="Times New Roman" w:cs="Times New Roman"/>
          <w:b/>
          <w:bCs/>
          <w:color w:val="000000" w:themeColor="text1"/>
          <w:sz w:val="24"/>
          <w:szCs w:val="24"/>
          <w:lang w:val="en-US"/>
        </w:rPr>
        <w:t>direct catchment</w:t>
      </w:r>
      <w:r w:rsidRPr="003E5CBD">
        <w:rPr>
          <w:rFonts w:ascii="Times New Roman" w:eastAsia="Aptos" w:hAnsi="Times New Roman" w:cs="Times New Roman"/>
          <w:color w:val="000000" w:themeColor="text1"/>
          <w:sz w:val="24"/>
          <w:szCs w:val="24"/>
          <w:lang w:val="en-US"/>
        </w:rPr>
        <w:t xml:space="preserve"> of </w:t>
      </w:r>
      <w:proofErr w:type="spellStart"/>
      <w:r w:rsidRPr="003E5CBD">
        <w:rPr>
          <w:rFonts w:ascii="Times New Roman" w:eastAsia="Aptos" w:hAnsi="Times New Roman" w:cs="Times New Roman"/>
          <w:color w:val="000000" w:themeColor="text1"/>
          <w:sz w:val="24"/>
          <w:szCs w:val="24"/>
          <w:lang w:val="en-US"/>
        </w:rPr>
        <w:t>Wular</w:t>
      </w:r>
      <w:proofErr w:type="spellEnd"/>
      <w:r w:rsidRPr="003E5CBD">
        <w:rPr>
          <w:rFonts w:ascii="Times New Roman" w:eastAsia="Aptos" w:hAnsi="Times New Roman" w:cs="Times New Roman"/>
          <w:color w:val="000000" w:themeColor="text1"/>
          <w:sz w:val="24"/>
          <w:szCs w:val="24"/>
          <w:lang w:val="en-US"/>
        </w:rPr>
        <w:t xml:space="preserve"> Lake. The goal is to monitor how different land classes have changed over time, how these changes vary in sub-catchments, and how they could</w:t>
      </w:r>
      <w:r w:rsidR="006F18A2">
        <w:rPr>
          <w:rFonts w:ascii="Times New Roman" w:eastAsia="Aptos" w:hAnsi="Times New Roman" w:cs="Times New Roman"/>
          <w:color w:val="000000" w:themeColor="text1"/>
          <w:sz w:val="24"/>
          <w:szCs w:val="24"/>
          <w:lang w:val="en-US"/>
        </w:rPr>
        <w:t xml:space="preserve"> be imp</w:t>
      </w:r>
    </w:p>
    <w:p w14:paraId="0EA84138" w14:textId="73C57EAC" w:rsidR="00245D18" w:rsidRPr="006F18A2" w:rsidRDefault="006F18A2" w:rsidP="006F18A2">
      <w:pPr>
        <w:spacing w:before="240" w:after="240" w:line="360" w:lineRule="auto"/>
        <w:jc w:val="both"/>
        <w:rPr>
          <w:rFonts w:ascii="Times New Roman" w:eastAsia="Aptos" w:hAnsi="Times New Roman" w:cs="Times New Roman"/>
          <w:color w:val="000000" w:themeColor="text1"/>
          <w:sz w:val="24"/>
          <w:szCs w:val="24"/>
        </w:rPr>
      </w:pPr>
      <w:proofErr w:type="gramStart"/>
      <w:r>
        <w:rPr>
          <w:rFonts w:ascii="Times New Roman" w:eastAsia="Aptos" w:hAnsi="Times New Roman" w:cs="Times New Roman"/>
          <w:color w:val="000000" w:themeColor="text1"/>
          <w:sz w:val="24"/>
          <w:szCs w:val="24"/>
          <w:lang w:val="en-US"/>
        </w:rPr>
        <w:lastRenderedPageBreak/>
        <w:t>acting</w:t>
      </w:r>
      <w:proofErr w:type="gramEnd"/>
      <w:r>
        <w:rPr>
          <w:rFonts w:ascii="Times New Roman" w:eastAsia="Aptos" w:hAnsi="Times New Roman" w:cs="Times New Roman"/>
          <w:color w:val="000000" w:themeColor="text1"/>
          <w:sz w:val="24"/>
          <w:szCs w:val="24"/>
          <w:lang w:val="en-US"/>
        </w:rPr>
        <w:t xml:space="preserve"> the lake’s health</w:t>
      </w:r>
    </w:p>
    <w:p w14:paraId="2B81EC4F" w14:textId="30DC3C89" w:rsidR="00E343AB" w:rsidRPr="003E5CBD" w:rsidRDefault="6CE8719C" w:rsidP="006F18A2">
      <w:pPr>
        <w:pStyle w:val="Heading3"/>
        <w:spacing w:before="281" w:after="281" w:line="360" w:lineRule="auto"/>
        <w:jc w:val="both"/>
        <w:rPr>
          <w:rFonts w:ascii="Times New Roman" w:eastAsia="Times New Roman" w:hAnsi="Times New Roman" w:cs="Times New Roman"/>
          <w:sz w:val="24"/>
          <w:szCs w:val="24"/>
        </w:rPr>
      </w:pPr>
      <w:r w:rsidRPr="003E5CBD">
        <w:rPr>
          <w:rFonts w:ascii="Times New Roman" w:eastAsia="Aptos" w:hAnsi="Times New Roman" w:cs="Times New Roman"/>
          <w:b/>
          <w:bCs/>
          <w:color w:val="0F4761"/>
          <w:sz w:val="24"/>
          <w:szCs w:val="24"/>
          <w:lang w:val="en-US"/>
        </w:rPr>
        <w:t>2. Study Area</w:t>
      </w:r>
    </w:p>
    <w:p w14:paraId="11537936" w14:textId="3312E49C" w:rsidR="00E343AB" w:rsidRPr="003E5CBD" w:rsidRDefault="569464E2" w:rsidP="006F18A2">
      <w:pPr>
        <w:spacing w:before="240" w:after="240" w:line="360" w:lineRule="auto"/>
        <w:jc w:val="both"/>
        <w:rPr>
          <w:rFonts w:ascii="Times New Roman" w:hAnsi="Times New Roman" w:cs="Times New Roman"/>
          <w:sz w:val="24"/>
          <w:szCs w:val="24"/>
        </w:rPr>
      </w:pPr>
      <w:proofErr w:type="spellStart"/>
      <w:r w:rsidRPr="003E5CBD">
        <w:rPr>
          <w:rFonts w:ascii="Times New Roman" w:eastAsia="Calibri" w:hAnsi="Times New Roman" w:cs="Times New Roman"/>
          <w:sz w:val="24"/>
          <w:szCs w:val="24"/>
        </w:rPr>
        <w:t>Wular</w:t>
      </w:r>
      <w:proofErr w:type="spellEnd"/>
      <w:r w:rsidRPr="003E5CBD">
        <w:rPr>
          <w:rFonts w:ascii="Times New Roman" w:eastAsia="Calibri" w:hAnsi="Times New Roman" w:cs="Times New Roman"/>
          <w:sz w:val="24"/>
          <w:szCs w:val="24"/>
        </w:rPr>
        <w:t xml:space="preserve"> Lake, located in the </w:t>
      </w:r>
      <w:proofErr w:type="spellStart"/>
      <w:r w:rsidRPr="003E5CBD">
        <w:rPr>
          <w:rFonts w:ascii="Times New Roman" w:eastAsia="Calibri" w:hAnsi="Times New Roman" w:cs="Times New Roman"/>
          <w:sz w:val="24"/>
          <w:szCs w:val="24"/>
        </w:rPr>
        <w:t>Bandipora</w:t>
      </w:r>
      <w:proofErr w:type="spellEnd"/>
      <w:r w:rsidRPr="003E5CBD">
        <w:rPr>
          <w:rFonts w:ascii="Times New Roman" w:eastAsia="Calibri" w:hAnsi="Times New Roman" w:cs="Times New Roman"/>
          <w:sz w:val="24"/>
          <w:szCs w:val="24"/>
        </w:rPr>
        <w:t xml:space="preserve"> district of Jammu and Kashmir, is one of the largest freshwater lakes in South Asia and a crucial component of the Jhelum River Basin. Positioned approximately 34 km northwest of Srinagar at an elevation of 1,530 meters above mean sea level, the lake lies between latitudes 34°16′N to 34°21′N and longitudes 74°33′E to 74°44′E. The lake’s shape is roughly elliptical, with a maximum length of 16 </w:t>
      </w:r>
      <w:proofErr w:type="spellStart"/>
      <w:r w:rsidR="21F9A5FE" w:rsidRPr="003E5CBD">
        <w:rPr>
          <w:rFonts w:ascii="Times New Roman" w:eastAsia="Calibri" w:hAnsi="Times New Roman" w:cs="Times New Roman"/>
          <w:sz w:val="24"/>
          <w:szCs w:val="24"/>
        </w:rPr>
        <w:t>kilomet</w:t>
      </w:r>
      <w:r w:rsidR="5206DDF9" w:rsidRPr="003E5CBD">
        <w:rPr>
          <w:rFonts w:ascii="Times New Roman" w:eastAsia="Calibri" w:hAnsi="Times New Roman" w:cs="Times New Roman"/>
          <w:sz w:val="24"/>
          <w:szCs w:val="24"/>
        </w:rPr>
        <w:t>er</w:t>
      </w:r>
      <w:r w:rsidR="21F9A5FE" w:rsidRPr="003E5CBD">
        <w:rPr>
          <w:rFonts w:ascii="Times New Roman" w:eastAsia="Calibri" w:hAnsi="Times New Roman" w:cs="Times New Roman"/>
          <w:sz w:val="24"/>
          <w:szCs w:val="24"/>
        </w:rPr>
        <w:t>s</w:t>
      </w:r>
      <w:proofErr w:type="spellEnd"/>
      <w:r w:rsidRPr="003E5CBD">
        <w:rPr>
          <w:rFonts w:ascii="Times New Roman" w:eastAsia="Calibri" w:hAnsi="Times New Roman" w:cs="Times New Roman"/>
          <w:sz w:val="24"/>
          <w:szCs w:val="24"/>
        </w:rPr>
        <w:t xml:space="preserve"> and a breadth of 7.6 </w:t>
      </w:r>
      <w:proofErr w:type="spellStart"/>
      <w:r w:rsidR="70E8805C" w:rsidRPr="003E5CBD">
        <w:rPr>
          <w:rFonts w:ascii="Times New Roman" w:eastAsia="Calibri" w:hAnsi="Times New Roman" w:cs="Times New Roman"/>
          <w:sz w:val="24"/>
          <w:szCs w:val="24"/>
        </w:rPr>
        <w:t>kilomet</w:t>
      </w:r>
      <w:r w:rsidR="053A2ABF" w:rsidRPr="003E5CBD">
        <w:rPr>
          <w:rFonts w:ascii="Times New Roman" w:eastAsia="Calibri" w:hAnsi="Times New Roman" w:cs="Times New Roman"/>
          <w:sz w:val="24"/>
          <w:szCs w:val="24"/>
        </w:rPr>
        <w:t>er</w:t>
      </w:r>
      <w:r w:rsidR="70E8805C" w:rsidRPr="003E5CBD">
        <w:rPr>
          <w:rFonts w:ascii="Times New Roman" w:eastAsia="Calibri" w:hAnsi="Times New Roman" w:cs="Times New Roman"/>
          <w:sz w:val="24"/>
          <w:szCs w:val="24"/>
        </w:rPr>
        <w:t>s</w:t>
      </w:r>
      <w:proofErr w:type="spellEnd"/>
      <w:r w:rsidRPr="003E5CBD">
        <w:rPr>
          <w:rFonts w:ascii="Times New Roman" w:eastAsia="Calibri" w:hAnsi="Times New Roman" w:cs="Times New Roman"/>
          <w:sz w:val="24"/>
          <w:szCs w:val="24"/>
        </w:rPr>
        <w:t xml:space="preserve">. Seasonal variations significantly affect the lake's size, with its area fluctuating between 30 and 189 square </w:t>
      </w:r>
      <w:proofErr w:type="spellStart"/>
      <w:r w:rsidRPr="003E5CBD">
        <w:rPr>
          <w:rFonts w:ascii="Times New Roman" w:eastAsia="Calibri" w:hAnsi="Times New Roman" w:cs="Times New Roman"/>
          <w:sz w:val="24"/>
          <w:szCs w:val="24"/>
        </w:rPr>
        <w:t>kilometers</w:t>
      </w:r>
      <w:proofErr w:type="spellEnd"/>
      <w:r w:rsidRPr="003E5CBD">
        <w:rPr>
          <w:rFonts w:ascii="Times New Roman" w:eastAsia="Calibri" w:hAnsi="Times New Roman" w:cs="Times New Roman"/>
          <w:sz w:val="24"/>
          <w:szCs w:val="24"/>
        </w:rPr>
        <w:t xml:space="preserve"> due to changes in water inflow and monsoonal flooding.</w:t>
      </w:r>
    </w:p>
    <w:p w14:paraId="0E68E81A" w14:textId="3F648576" w:rsidR="00E343AB" w:rsidRPr="003E5CBD" w:rsidRDefault="00E343AB" w:rsidP="006F18A2">
      <w:pPr>
        <w:spacing w:line="360" w:lineRule="auto"/>
        <w:jc w:val="both"/>
        <w:rPr>
          <w:rFonts w:ascii="Times New Roman" w:hAnsi="Times New Roman" w:cs="Times New Roman"/>
          <w:sz w:val="24"/>
          <w:szCs w:val="24"/>
        </w:rPr>
      </w:pPr>
    </w:p>
    <w:p w14:paraId="724B3824" w14:textId="05C6701B" w:rsidR="001447EE" w:rsidRPr="003E5CBD" w:rsidRDefault="525B9E12" w:rsidP="006F18A2">
      <w:pPr>
        <w:spacing w:line="360" w:lineRule="auto"/>
        <w:jc w:val="both"/>
        <w:rPr>
          <w:rFonts w:ascii="Times New Roman" w:hAnsi="Times New Roman" w:cs="Times New Roman"/>
          <w:sz w:val="24"/>
          <w:szCs w:val="24"/>
        </w:rPr>
      </w:pPr>
      <w:r w:rsidRPr="003E5CBD">
        <w:rPr>
          <w:rFonts w:ascii="Times New Roman" w:hAnsi="Times New Roman" w:cs="Times New Roman"/>
          <w:noProof/>
          <w:sz w:val="24"/>
          <w:szCs w:val="24"/>
          <w:lang w:eastAsia="en-IN"/>
        </w:rPr>
        <w:drawing>
          <wp:inline distT="0" distB="0" distL="0" distR="0" wp14:anchorId="33F11665" wp14:editId="03103EA6">
            <wp:extent cx="2228540" cy="1779567"/>
            <wp:effectExtent l="0" t="0" r="635" b="0"/>
            <wp:docPr id="191358100" name="Picture 191358100" descr="Picture 2, Pictur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238310" cy="1787368"/>
                    </a:xfrm>
                    <a:prstGeom prst="rect">
                      <a:avLst/>
                    </a:prstGeom>
                  </pic:spPr>
                </pic:pic>
              </a:graphicData>
            </a:graphic>
          </wp:inline>
        </w:drawing>
      </w:r>
      <w:r w:rsidRPr="003E5CBD">
        <w:rPr>
          <w:rFonts w:ascii="Times New Roman" w:hAnsi="Times New Roman" w:cs="Times New Roman"/>
          <w:noProof/>
          <w:sz w:val="24"/>
          <w:szCs w:val="24"/>
          <w:lang w:eastAsia="en-IN"/>
        </w:rPr>
        <w:drawing>
          <wp:inline distT="0" distB="0" distL="0" distR="0" wp14:anchorId="00C93DAF" wp14:editId="75741773">
            <wp:extent cx="2116332" cy="1767485"/>
            <wp:effectExtent l="0" t="0" r="0" b="4445"/>
            <wp:docPr id="2113632855" name="Picture 2113632855" descr="Picture 3, Pictur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134594" cy="1782737"/>
                    </a:xfrm>
                    <a:prstGeom prst="rect">
                      <a:avLst/>
                    </a:prstGeom>
                  </pic:spPr>
                </pic:pic>
              </a:graphicData>
            </a:graphic>
          </wp:inline>
        </w:drawing>
      </w:r>
    </w:p>
    <w:p w14:paraId="350F343D" w14:textId="77777777" w:rsidR="001447EE" w:rsidRPr="003E5CBD" w:rsidRDefault="001447EE" w:rsidP="006F18A2">
      <w:pPr>
        <w:spacing w:line="360" w:lineRule="auto"/>
        <w:jc w:val="both"/>
        <w:rPr>
          <w:rFonts w:ascii="Times New Roman" w:hAnsi="Times New Roman" w:cs="Times New Roman"/>
          <w:sz w:val="24"/>
          <w:szCs w:val="24"/>
        </w:rPr>
      </w:pPr>
    </w:p>
    <w:p w14:paraId="4E267F66" w14:textId="486BE9B7" w:rsidR="00E343AB" w:rsidRPr="003E5CBD" w:rsidRDefault="007F18AE" w:rsidP="006F18A2">
      <w:pPr>
        <w:spacing w:line="360" w:lineRule="auto"/>
        <w:jc w:val="center"/>
        <w:rPr>
          <w:rFonts w:ascii="Times New Roman" w:hAnsi="Times New Roman" w:cs="Times New Roman"/>
          <w:sz w:val="24"/>
          <w:szCs w:val="24"/>
        </w:rPr>
      </w:pPr>
      <w:r w:rsidRPr="003E5CBD">
        <w:rPr>
          <w:rFonts w:ascii="Times New Roman" w:hAnsi="Times New Roman" w:cs="Times New Roman"/>
          <w:noProof/>
          <w:sz w:val="24"/>
          <w:szCs w:val="24"/>
          <w:lang w:eastAsia="en-IN"/>
        </w:rPr>
        <w:drawing>
          <wp:inline distT="0" distB="0" distL="0" distR="0" wp14:anchorId="0238A2B0" wp14:editId="0ADC042E">
            <wp:extent cx="2345376" cy="1894542"/>
            <wp:effectExtent l="0" t="0" r="0" b="0"/>
            <wp:docPr id="34674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62162" cy="1908101"/>
                    </a:xfrm>
                    <a:prstGeom prst="rect">
                      <a:avLst/>
                    </a:prstGeom>
                  </pic:spPr>
                </pic:pic>
              </a:graphicData>
            </a:graphic>
          </wp:inline>
        </w:drawing>
      </w:r>
      <w:r w:rsidR="006A698E" w:rsidRPr="003E5CBD">
        <w:rPr>
          <w:rFonts w:ascii="Times New Roman" w:hAnsi="Times New Roman" w:cs="Times New Roman"/>
          <w:sz w:val="24"/>
          <w:szCs w:val="24"/>
        </w:rPr>
        <w:br/>
      </w:r>
    </w:p>
    <w:p w14:paraId="7FAD2FBF" w14:textId="21807A64" w:rsidR="00E343AB" w:rsidRPr="003E5CBD" w:rsidRDefault="0E4571E7" w:rsidP="006F18A2">
      <w:pPr>
        <w:spacing w:before="240" w:after="240" w:line="360" w:lineRule="auto"/>
        <w:jc w:val="both"/>
        <w:rPr>
          <w:rFonts w:ascii="Times New Roman" w:hAnsi="Times New Roman" w:cs="Times New Roman"/>
          <w:sz w:val="24"/>
          <w:szCs w:val="24"/>
        </w:rPr>
      </w:pPr>
      <w:r w:rsidRPr="003E5CBD">
        <w:rPr>
          <w:rFonts w:ascii="Times New Roman" w:eastAsia="Calibri" w:hAnsi="Times New Roman" w:cs="Times New Roman"/>
          <w:sz w:val="24"/>
          <w:szCs w:val="24"/>
        </w:rPr>
        <w:t xml:space="preserve">The lake is primarily fed by the Jhelum River and several tributaries, including the Erin and </w:t>
      </w:r>
      <w:proofErr w:type="spellStart"/>
      <w:r w:rsidRPr="003E5CBD">
        <w:rPr>
          <w:rFonts w:ascii="Times New Roman" w:eastAsia="Calibri" w:hAnsi="Times New Roman" w:cs="Times New Roman"/>
          <w:sz w:val="24"/>
          <w:szCs w:val="24"/>
        </w:rPr>
        <w:t>Madhumati</w:t>
      </w:r>
      <w:proofErr w:type="spellEnd"/>
      <w:r w:rsidRPr="003E5CBD">
        <w:rPr>
          <w:rFonts w:ascii="Times New Roman" w:eastAsia="Calibri" w:hAnsi="Times New Roman" w:cs="Times New Roman"/>
          <w:sz w:val="24"/>
          <w:szCs w:val="24"/>
        </w:rPr>
        <w:t xml:space="preserve"> streams, which originate from the high mountainous ranges to the north and </w:t>
      </w:r>
      <w:r w:rsidRPr="003E5CBD">
        <w:rPr>
          <w:rFonts w:ascii="Times New Roman" w:eastAsia="Calibri" w:hAnsi="Times New Roman" w:cs="Times New Roman"/>
          <w:sz w:val="24"/>
          <w:szCs w:val="24"/>
        </w:rPr>
        <w:lastRenderedPageBreak/>
        <w:t xml:space="preserve">northeast. The eastern and southern margins of the lake consist of low-lying, flood-prone zones such as </w:t>
      </w:r>
      <w:proofErr w:type="spellStart"/>
      <w:r w:rsidRPr="003E5CBD">
        <w:rPr>
          <w:rFonts w:ascii="Times New Roman" w:eastAsia="Calibri" w:hAnsi="Times New Roman" w:cs="Times New Roman"/>
          <w:sz w:val="24"/>
          <w:szCs w:val="24"/>
        </w:rPr>
        <w:t>Sonawari</w:t>
      </w:r>
      <w:proofErr w:type="spellEnd"/>
      <w:r w:rsidRPr="003E5CBD">
        <w:rPr>
          <w:rFonts w:ascii="Times New Roman" w:eastAsia="Calibri" w:hAnsi="Times New Roman" w:cs="Times New Roman"/>
          <w:sz w:val="24"/>
          <w:szCs w:val="24"/>
        </w:rPr>
        <w:t xml:space="preserve">, which were historically inundated but have been reclaimed through embankments and brought under paddy cultivation and plantation of willow and poplar trees. On the western side, near the </w:t>
      </w:r>
      <w:proofErr w:type="spellStart"/>
      <w:r w:rsidRPr="003E5CBD">
        <w:rPr>
          <w:rFonts w:ascii="Times New Roman" w:eastAsia="Calibri" w:hAnsi="Times New Roman" w:cs="Times New Roman"/>
          <w:sz w:val="24"/>
          <w:szCs w:val="24"/>
        </w:rPr>
        <w:t>Sopore-Watlab</w:t>
      </w:r>
      <w:proofErr w:type="spellEnd"/>
      <w:r w:rsidRPr="003E5CBD">
        <w:rPr>
          <w:rFonts w:ascii="Times New Roman" w:eastAsia="Calibri" w:hAnsi="Times New Roman" w:cs="Times New Roman"/>
          <w:sz w:val="24"/>
          <w:szCs w:val="24"/>
        </w:rPr>
        <w:t xml:space="preserve"> region, similar agricultural transformation has occurred</w:t>
      </w:r>
      <w:r w:rsidR="00A245F6" w:rsidRPr="003E5CBD">
        <w:rPr>
          <w:rFonts w:ascii="Times New Roman" w:eastAsia="Calibri" w:hAnsi="Times New Roman" w:cs="Times New Roman"/>
          <w:sz w:val="24"/>
          <w:szCs w:val="24"/>
        </w:rPr>
        <w:t>.</w:t>
      </w:r>
    </w:p>
    <w:p w14:paraId="514BD22C" w14:textId="3E353B59" w:rsidR="00E343AB" w:rsidRPr="003E5CBD" w:rsidRDefault="0E4571E7" w:rsidP="006F18A2">
      <w:pPr>
        <w:spacing w:before="240" w:after="240" w:line="360" w:lineRule="auto"/>
        <w:jc w:val="both"/>
        <w:rPr>
          <w:rFonts w:ascii="Times New Roman" w:hAnsi="Times New Roman" w:cs="Times New Roman"/>
          <w:sz w:val="24"/>
          <w:szCs w:val="24"/>
        </w:rPr>
      </w:pPr>
      <w:proofErr w:type="spellStart"/>
      <w:r w:rsidRPr="003E5CBD">
        <w:rPr>
          <w:rFonts w:ascii="Times New Roman" w:eastAsia="Calibri" w:hAnsi="Times New Roman" w:cs="Times New Roman"/>
          <w:sz w:val="24"/>
          <w:szCs w:val="24"/>
        </w:rPr>
        <w:t>Wular</w:t>
      </w:r>
      <w:proofErr w:type="spellEnd"/>
      <w:r w:rsidRPr="003E5CBD">
        <w:rPr>
          <w:rFonts w:ascii="Times New Roman" w:eastAsia="Calibri" w:hAnsi="Times New Roman" w:cs="Times New Roman"/>
          <w:sz w:val="24"/>
          <w:szCs w:val="24"/>
        </w:rPr>
        <w:t xml:space="preserve"> Lake plays a vital role in the hydrological regulation of the Kashmir Valley. It functions as a natural flood basin, buffering peak discharges and maintaining base flows in the downstream sections of the Jhelum River. In addition to its hydrological importance, the lake supports a wide range of biodiversity, serving as a critical habitat for migratory </w:t>
      </w:r>
      <w:proofErr w:type="spellStart"/>
      <w:r w:rsidRPr="003E5CBD">
        <w:rPr>
          <w:rFonts w:ascii="Times New Roman" w:eastAsia="Calibri" w:hAnsi="Times New Roman" w:cs="Times New Roman"/>
          <w:sz w:val="24"/>
          <w:szCs w:val="24"/>
        </w:rPr>
        <w:t>waterbirds</w:t>
      </w:r>
      <w:proofErr w:type="spellEnd"/>
      <w:r w:rsidRPr="003E5CBD">
        <w:rPr>
          <w:rFonts w:ascii="Times New Roman" w:eastAsia="Calibri" w:hAnsi="Times New Roman" w:cs="Times New Roman"/>
          <w:sz w:val="24"/>
          <w:szCs w:val="24"/>
        </w:rPr>
        <w:t xml:space="preserve"> along the Central Asian Flyway. The aquatic ecosystem harbo</w:t>
      </w:r>
      <w:r w:rsidR="00375E0F" w:rsidRPr="003E5CBD">
        <w:rPr>
          <w:rFonts w:ascii="Times New Roman" w:eastAsia="Calibri" w:hAnsi="Times New Roman" w:cs="Times New Roman"/>
          <w:sz w:val="24"/>
          <w:szCs w:val="24"/>
        </w:rPr>
        <w:t>u</w:t>
      </w:r>
      <w:r w:rsidRPr="003E5CBD">
        <w:rPr>
          <w:rFonts w:ascii="Times New Roman" w:eastAsia="Calibri" w:hAnsi="Times New Roman" w:cs="Times New Roman"/>
          <w:sz w:val="24"/>
          <w:szCs w:val="24"/>
        </w:rPr>
        <w:t xml:space="preserve">rs a diverse </w:t>
      </w:r>
      <w:r w:rsidR="0A603E42" w:rsidRPr="003E5CBD">
        <w:rPr>
          <w:rFonts w:ascii="Times New Roman" w:eastAsia="Calibri" w:hAnsi="Times New Roman" w:cs="Times New Roman"/>
          <w:sz w:val="24"/>
          <w:szCs w:val="24"/>
        </w:rPr>
        <w:t>range Fish</w:t>
      </w:r>
      <w:r w:rsidRPr="003E5CBD">
        <w:rPr>
          <w:rFonts w:ascii="Times New Roman" w:eastAsia="Calibri" w:hAnsi="Times New Roman" w:cs="Times New Roman"/>
          <w:sz w:val="24"/>
          <w:szCs w:val="24"/>
        </w:rPr>
        <w:t xml:space="preserve"> species, aquatic vegetation, and the large-scale collection of </w:t>
      </w:r>
      <w:r w:rsidRPr="003E5CBD">
        <w:rPr>
          <w:rFonts w:ascii="Times New Roman" w:eastAsia="Calibri" w:hAnsi="Times New Roman" w:cs="Times New Roman"/>
          <w:b/>
          <w:bCs/>
          <w:sz w:val="24"/>
          <w:szCs w:val="24"/>
        </w:rPr>
        <w:t>water chestnuts</w:t>
      </w:r>
      <w:r w:rsidRPr="003E5CBD">
        <w:rPr>
          <w:rFonts w:ascii="Times New Roman" w:eastAsia="Calibri" w:hAnsi="Times New Roman" w:cs="Times New Roman"/>
          <w:sz w:val="24"/>
          <w:szCs w:val="24"/>
        </w:rPr>
        <w:t xml:space="preserve"> and other wetland products support the livelihoods of local </w:t>
      </w:r>
      <w:r w:rsidR="1FF06419" w:rsidRPr="003E5CBD">
        <w:rPr>
          <w:rFonts w:ascii="Times New Roman" w:eastAsia="Calibri" w:hAnsi="Times New Roman" w:cs="Times New Roman"/>
          <w:sz w:val="24"/>
          <w:szCs w:val="24"/>
        </w:rPr>
        <w:t>communities These and other wetland products significantly</w:t>
      </w:r>
      <w:r w:rsidRPr="003E5CBD">
        <w:rPr>
          <w:rFonts w:ascii="Times New Roman" w:eastAsia="Calibri" w:hAnsi="Times New Roman" w:cs="Times New Roman"/>
          <w:sz w:val="24"/>
          <w:szCs w:val="24"/>
        </w:rPr>
        <w:t xml:space="preserve"> that contribute to the livelihoods of local communities.</w:t>
      </w:r>
    </w:p>
    <w:p w14:paraId="406AD0B4" w14:textId="02BA3A77" w:rsidR="00E343AB" w:rsidRPr="003E5CBD" w:rsidRDefault="0E4571E7" w:rsidP="006F18A2">
      <w:pPr>
        <w:spacing w:before="240" w:after="240" w:line="360" w:lineRule="auto"/>
        <w:jc w:val="both"/>
        <w:rPr>
          <w:rFonts w:ascii="Times New Roman" w:hAnsi="Times New Roman" w:cs="Times New Roman"/>
          <w:sz w:val="24"/>
          <w:szCs w:val="24"/>
        </w:rPr>
      </w:pPr>
      <w:r w:rsidRPr="003E5CBD">
        <w:rPr>
          <w:rFonts w:ascii="Times New Roman" w:eastAsia="Calibri" w:hAnsi="Times New Roman" w:cs="Times New Roman"/>
          <w:sz w:val="24"/>
          <w:szCs w:val="24"/>
        </w:rPr>
        <w:t xml:space="preserve">The direct catchment of </w:t>
      </w:r>
      <w:proofErr w:type="spellStart"/>
      <w:r w:rsidRPr="003E5CBD">
        <w:rPr>
          <w:rFonts w:ascii="Times New Roman" w:eastAsia="Calibri" w:hAnsi="Times New Roman" w:cs="Times New Roman"/>
          <w:sz w:val="24"/>
          <w:szCs w:val="24"/>
        </w:rPr>
        <w:t>Wular</w:t>
      </w:r>
      <w:proofErr w:type="spellEnd"/>
      <w:r w:rsidRPr="003E5CBD">
        <w:rPr>
          <w:rFonts w:ascii="Times New Roman" w:eastAsia="Calibri" w:hAnsi="Times New Roman" w:cs="Times New Roman"/>
          <w:sz w:val="24"/>
          <w:szCs w:val="24"/>
        </w:rPr>
        <w:t xml:space="preserve"> Lake comprises six major sub-watersheds spread over an area of approximately </w:t>
      </w:r>
      <w:r w:rsidRPr="003E5CBD">
        <w:rPr>
          <w:rFonts w:ascii="Times New Roman" w:eastAsia="Calibri" w:hAnsi="Times New Roman" w:cs="Times New Roman"/>
          <w:b/>
          <w:bCs/>
          <w:sz w:val="24"/>
          <w:szCs w:val="24"/>
        </w:rPr>
        <w:t>1,</w:t>
      </w:r>
      <w:r w:rsidR="001435CE" w:rsidRPr="003E5CBD">
        <w:rPr>
          <w:rFonts w:ascii="Times New Roman" w:eastAsia="Calibri" w:hAnsi="Times New Roman" w:cs="Times New Roman"/>
          <w:b/>
          <w:bCs/>
          <w:sz w:val="24"/>
          <w:szCs w:val="24"/>
        </w:rPr>
        <w:t>454</w:t>
      </w:r>
      <w:r w:rsidRPr="003E5CBD">
        <w:rPr>
          <w:rFonts w:ascii="Times New Roman" w:eastAsia="Calibri" w:hAnsi="Times New Roman" w:cs="Times New Roman"/>
          <w:b/>
          <w:bCs/>
          <w:sz w:val="24"/>
          <w:szCs w:val="24"/>
        </w:rPr>
        <w:t xml:space="preserve"> square </w:t>
      </w:r>
      <w:proofErr w:type="spellStart"/>
      <w:r w:rsidRPr="003E5CBD">
        <w:rPr>
          <w:rFonts w:ascii="Times New Roman" w:eastAsia="Calibri" w:hAnsi="Times New Roman" w:cs="Times New Roman"/>
          <w:b/>
          <w:bCs/>
          <w:sz w:val="24"/>
          <w:szCs w:val="24"/>
        </w:rPr>
        <w:t>kilometers</w:t>
      </w:r>
      <w:proofErr w:type="spellEnd"/>
      <w:r w:rsidRPr="003E5CBD">
        <w:rPr>
          <w:rFonts w:ascii="Times New Roman" w:eastAsia="Calibri" w:hAnsi="Times New Roman" w:cs="Times New Roman"/>
          <w:sz w:val="24"/>
          <w:szCs w:val="24"/>
        </w:rPr>
        <w:t>. These catchments drain directly into the lake and are characterized by diverse land cover types, including coniferous forests, alpine pastures, orchards, snow-covered terrain, barren lands, and rapidly expanding built-up areas. The surrounding landscape has undergone considerable degradation due to deforestation, overgrazing, and unregulated development, contributing to increased sedimentation and shrinkage of the lake over time.</w:t>
      </w:r>
    </w:p>
    <w:p w14:paraId="7F48D4A4" w14:textId="7A997F7F" w:rsidR="004B7C3C" w:rsidRPr="006F18A2" w:rsidRDefault="0E4571E7" w:rsidP="006F18A2">
      <w:pPr>
        <w:spacing w:before="240" w:after="240" w:line="360" w:lineRule="auto"/>
        <w:jc w:val="both"/>
        <w:rPr>
          <w:rFonts w:ascii="Times New Roman" w:eastAsia="Calibri" w:hAnsi="Times New Roman" w:cs="Times New Roman"/>
          <w:sz w:val="24"/>
          <w:szCs w:val="24"/>
        </w:rPr>
      </w:pPr>
      <w:proofErr w:type="spellStart"/>
      <w:r w:rsidRPr="003E5CBD">
        <w:rPr>
          <w:rFonts w:ascii="Times New Roman" w:eastAsia="Calibri" w:hAnsi="Times New Roman" w:cs="Times New Roman"/>
          <w:sz w:val="24"/>
          <w:szCs w:val="24"/>
        </w:rPr>
        <w:t>Wular</w:t>
      </w:r>
      <w:proofErr w:type="spellEnd"/>
      <w:r w:rsidRPr="003E5CBD">
        <w:rPr>
          <w:rFonts w:ascii="Times New Roman" w:eastAsia="Calibri" w:hAnsi="Times New Roman" w:cs="Times New Roman"/>
          <w:sz w:val="24"/>
          <w:szCs w:val="24"/>
        </w:rPr>
        <w:t xml:space="preserve"> is also home to 31 villages, mostly falling within the </w:t>
      </w:r>
      <w:proofErr w:type="spellStart"/>
      <w:r w:rsidRPr="003E5CBD">
        <w:rPr>
          <w:rFonts w:ascii="Times New Roman" w:eastAsia="Calibri" w:hAnsi="Times New Roman" w:cs="Times New Roman"/>
          <w:sz w:val="24"/>
          <w:szCs w:val="24"/>
        </w:rPr>
        <w:t>Bandipora</w:t>
      </w:r>
      <w:proofErr w:type="spellEnd"/>
      <w:r w:rsidRPr="003E5CBD">
        <w:rPr>
          <w:rFonts w:ascii="Times New Roman" w:eastAsia="Calibri" w:hAnsi="Times New Roman" w:cs="Times New Roman"/>
          <w:sz w:val="24"/>
          <w:szCs w:val="24"/>
        </w:rPr>
        <w:t xml:space="preserve"> and Baramulla districts, with a population of over 10,000 households. Many of these communities are impoverished and heavily rely on the lake and its resources for fishing, agriculture, and seasonal employment. In recognition of its ecological and socio-economic value, </w:t>
      </w:r>
      <w:proofErr w:type="spellStart"/>
      <w:r w:rsidRPr="003E5CBD">
        <w:rPr>
          <w:rFonts w:ascii="Times New Roman" w:eastAsia="Calibri" w:hAnsi="Times New Roman" w:cs="Times New Roman"/>
          <w:sz w:val="24"/>
          <w:szCs w:val="24"/>
        </w:rPr>
        <w:t>Wular</w:t>
      </w:r>
      <w:proofErr w:type="spellEnd"/>
      <w:r w:rsidRPr="003E5CBD">
        <w:rPr>
          <w:rFonts w:ascii="Times New Roman" w:eastAsia="Calibri" w:hAnsi="Times New Roman" w:cs="Times New Roman"/>
          <w:sz w:val="24"/>
          <w:szCs w:val="24"/>
        </w:rPr>
        <w:t xml:space="preserve"> Lake was designated as a </w:t>
      </w:r>
      <w:proofErr w:type="spellStart"/>
      <w:r w:rsidRPr="003E5CBD">
        <w:rPr>
          <w:rFonts w:ascii="Times New Roman" w:eastAsia="Calibri" w:hAnsi="Times New Roman" w:cs="Times New Roman"/>
          <w:b/>
          <w:bCs/>
          <w:sz w:val="24"/>
          <w:szCs w:val="24"/>
        </w:rPr>
        <w:t>Ramsar</w:t>
      </w:r>
      <w:proofErr w:type="spellEnd"/>
      <w:r w:rsidRPr="003E5CBD">
        <w:rPr>
          <w:rFonts w:ascii="Times New Roman" w:eastAsia="Calibri" w:hAnsi="Times New Roman" w:cs="Times New Roman"/>
          <w:b/>
          <w:bCs/>
          <w:sz w:val="24"/>
          <w:szCs w:val="24"/>
        </w:rPr>
        <w:t xml:space="preserve"> Wetland of International Importance</w:t>
      </w:r>
      <w:r w:rsidRPr="003E5CBD">
        <w:rPr>
          <w:rFonts w:ascii="Times New Roman" w:eastAsia="Calibri" w:hAnsi="Times New Roman" w:cs="Times New Roman"/>
          <w:sz w:val="24"/>
          <w:szCs w:val="24"/>
        </w:rPr>
        <w:t xml:space="preserve"> in 1990.</w:t>
      </w:r>
    </w:p>
    <w:p w14:paraId="66598BB0" w14:textId="687DB536" w:rsidR="00E343AB" w:rsidRPr="003E5CBD" w:rsidRDefault="6AA3AD11" w:rsidP="006F18A2">
      <w:pPr>
        <w:pStyle w:val="Heading3"/>
        <w:spacing w:before="281" w:after="281" w:line="360" w:lineRule="auto"/>
        <w:jc w:val="both"/>
        <w:rPr>
          <w:rFonts w:ascii="Times New Roman" w:eastAsia="Aptos" w:hAnsi="Times New Roman" w:cs="Times New Roman"/>
          <w:color w:val="0F4761"/>
          <w:sz w:val="24"/>
          <w:szCs w:val="24"/>
        </w:rPr>
      </w:pPr>
      <w:r w:rsidRPr="003E5CBD">
        <w:rPr>
          <w:rFonts w:ascii="Times New Roman" w:eastAsia="Aptos" w:hAnsi="Times New Roman" w:cs="Times New Roman"/>
          <w:b/>
          <w:bCs/>
          <w:color w:val="0F4761"/>
          <w:sz w:val="24"/>
          <w:szCs w:val="24"/>
          <w:lang w:val="en-US"/>
        </w:rPr>
        <w:t>0</w:t>
      </w:r>
      <w:r w:rsidR="3076195B" w:rsidRPr="003E5CBD">
        <w:rPr>
          <w:rFonts w:ascii="Times New Roman" w:eastAsia="Aptos" w:hAnsi="Times New Roman" w:cs="Times New Roman"/>
          <w:b/>
          <w:bCs/>
          <w:color w:val="0F4761"/>
          <w:sz w:val="24"/>
          <w:szCs w:val="24"/>
          <w:lang w:val="en-US"/>
        </w:rPr>
        <w:t>3. Dataset Used</w:t>
      </w:r>
    </w:p>
    <w:p w14:paraId="6643B098" w14:textId="61BD1391" w:rsidR="00E343AB" w:rsidRPr="003E5CBD" w:rsidRDefault="3076195B" w:rsidP="006F18A2">
      <w:pPr>
        <w:pStyle w:val="ListParagraph"/>
        <w:numPr>
          <w:ilvl w:val="0"/>
          <w:numId w:val="1"/>
        </w:numPr>
        <w:spacing w:before="240" w:after="240" w:line="360" w:lineRule="auto"/>
        <w:jc w:val="both"/>
        <w:rPr>
          <w:rFonts w:ascii="Times New Roman" w:eastAsia="Aptos" w:hAnsi="Times New Roman" w:cs="Times New Roman"/>
          <w:color w:val="000000" w:themeColor="text1"/>
          <w:sz w:val="24"/>
          <w:szCs w:val="24"/>
        </w:rPr>
      </w:pPr>
      <w:r w:rsidRPr="003E5CBD">
        <w:rPr>
          <w:rFonts w:ascii="Times New Roman" w:eastAsia="Aptos" w:hAnsi="Times New Roman" w:cs="Times New Roman"/>
          <w:b/>
          <w:bCs/>
          <w:color w:val="000000" w:themeColor="text1"/>
          <w:sz w:val="24"/>
          <w:szCs w:val="24"/>
          <w:lang w:val="en-US"/>
        </w:rPr>
        <w:t>Satellite Imagery</w:t>
      </w:r>
      <w:r w:rsidRPr="003E5CBD">
        <w:rPr>
          <w:rFonts w:ascii="Times New Roman" w:eastAsia="Aptos" w:hAnsi="Times New Roman" w:cs="Times New Roman"/>
          <w:color w:val="000000" w:themeColor="text1"/>
          <w:sz w:val="24"/>
          <w:szCs w:val="24"/>
          <w:lang w:val="en-US"/>
        </w:rPr>
        <w:t>: Landsat datasets (from GEE) for the years 1991, 1994, 1996, 2000, 2003, 2005, 2008, 2010, 2013, 2015, 2017, 2020.</w:t>
      </w:r>
    </w:p>
    <w:p w14:paraId="11A9A78D" w14:textId="504C8368" w:rsidR="00E343AB" w:rsidRPr="003E5CBD" w:rsidRDefault="006F18A2" w:rsidP="006F18A2">
      <w:pPr>
        <w:pStyle w:val="ListParagraph"/>
        <w:spacing w:before="240" w:after="240" w:line="360" w:lineRule="auto"/>
        <w:jc w:val="both"/>
        <w:rPr>
          <w:rFonts w:ascii="Times New Roman" w:eastAsia="Aptos" w:hAnsi="Times New Roman" w:cs="Times New Roman"/>
          <w:color w:val="000000" w:themeColor="text1"/>
          <w:sz w:val="24"/>
          <w:szCs w:val="24"/>
        </w:rPr>
      </w:pPr>
      <w:r>
        <w:rPr>
          <w:rFonts w:ascii="Times New Roman" w:eastAsia="Aptos" w:hAnsi="Times New Roman" w:cs="Times New Roman"/>
          <w:color w:val="000000" w:themeColor="text1"/>
          <w:sz w:val="24"/>
          <w:szCs w:val="24"/>
          <w:lang w:val="en-US"/>
        </w:rPr>
        <w:t>Landsat 5</w:t>
      </w:r>
      <w:r w:rsidR="7CA73598" w:rsidRPr="003E5CBD">
        <w:rPr>
          <w:rFonts w:ascii="Times New Roman" w:eastAsia="Aptos" w:hAnsi="Times New Roman" w:cs="Times New Roman"/>
          <w:color w:val="000000" w:themeColor="text1"/>
          <w:sz w:val="24"/>
          <w:szCs w:val="24"/>
          <w:lang w:val="en-US"/>
        </w:rPr>
        <w:t>, Landsat 7</w:t>
      </w:r>
      <w:r w:rsidR="54DF7E20" w:rsidRPr="003E5CBD">
        <w:rPr>
          <w:rFonts w:ascii="Times New Roman" w:eastAsia="Aptos" w:hAnsi="Times New Roman" w:cs="Times New Roman"/>
          <w:color w:val="000000" w:themeColor="text1"/>
          <w:sz w:val="24"/>
          <w:szCs w:val="24"/>
          <w:lang w:val="en-US"/>
        </w:rPr>
        <w:t xml:space="preserve"> and</w:t>
      </w:r>
      <w:r w:rsidR="7CA73598" w:rsidRPr="003E5CBD">
        <w:rPr>
          <w:rFonts w:ascii="Times New Roman" w:eastAsia="Aptos" w:hAnsi="Times New Roman" w:cs="Times New Roman"/>
          <w:color w:val="000000" w:themeColor="text1"/>
          <w:sz w:val="24"/>
          <w:szCs w:val="24"/>
          <w:lang w:val="en-US"/>
        </w:rPr>
        <w:t xml:space="preserve"> Landsat 8 was used</w:t>
      </w:r>
      <w:r w:rsidR="1C66DDB8" w:rsidRPr="003E5CBD">
        <w:rPr>
          <w:rFonts w:ascii="Times New Roman" w:eastAsia="Aptos" w:hAnsi="Times New Roman" w:cs="Times New Roman"/>
          <w:color w:val="000000" w:themeColor="text1"/>
          <w:sz w:val="24"/>
          <w:szCs w:val="24"/>
          <w:lang w:val="en-US"/>
        </w:rPr>
        <w:t>.</w:t>
      </w:r>
    </w:p>
    <w:p w14:paraId="24575F33" w14:textId="0C2C0641" w:rsidR="00E343AB" w:rsidRPr="003E5CBD" w:rsidRDefault="3076195B" w:rsidP="006F18A2">
      <w:pPr>
        <w:pStyle w:val="ListParagraph"/>
        <w:numPr>
          <w:ilvl w:val="0"/>
          <w:numId w:val="1"/>
        </w:numPr>
        <w:spacing w:before="240" w:after="240" w:line="360" w:lineRule="auto"/>
        <w:jc w:val="both"/>
        <w:rPr>
          <w:rFonts w:ascii="Times New Roman" w:eastAsia="Aptos" w:hAnsi="Times New Roman" w:cs="Times New Roman"/>
          <w:color w:val="000000" w:themeColor="text1"/>
          <w:sz w:val="24"/>
          <w:szCs w:val="24"/>
        </w:rPr>
      </w:pPr>
      <w:r w:rsidRPr="003E5CBD">
        <w:rPr>
          <w:rFonts w:ascii="Times New Roman" w:eastAsia="Aptos" w:hAnsi="Times New Roman" w:cs="Times New Roman"/>
          <w:b/>
          <w:bCs/>
          <w:color w:val="000000" w:themeColor="text1"/>
          <w:sz w:val="24"/>
          <w:szCs w:val="24"/>
          <w:lang w:val="en-US"/>
        </w:rPr>
        <w:t>Classification Method</w:t>
      </w:r>
      <w:r w:rsidR="006F18A2">
        <w:rPr>
          <w:rFonts w:ascii="Times New Roman" w:eastAsia="Aptos" w:hAnsi="Times New Roman" w:cs="Times New Roman"/>
          <w:color w:val="000000" w:themeColor="text1"/>
          <w:sz w:val="24"/>
          <w:szCs w:val="24"/>
          <w:lang w:val="en-US"/>
        </w:rPr>
        <w:t>: Supervised classification</w:t>
      </w:r>
      <w:r w:rsidR="0B52EE15" w:rsidRPr="003E5CBD">
        <w:rPr>
          <w:rFonts w:ascii="Times New Roman" w:eastAsia="Aptos" w:hAnsi="Times New Roman" w:cs="Times New Roman"/>
          <w:color w:val="000000" w:themeColor="text1"/>
          <w:sz w:val="24"/>
          <w:szCs w:val="24"/>
          <w:lang w:val="en-US"/>
        </w:rPr>
        <w:t>.</w:t>
      </w:r>
    </w:p>
    <w:p w14:paraId="447FBEF5" w14:textId="2132F65C" w:rsidR="00E343AB" w:rsidRPr="003E5CBD" w:rsidRDefault="3076195B" w:rsidP="006F18A2">
      <w:pPr>
        <w:pStyle w:val="ListParagraph"/>
        <w:numPr>
          <w:ilvl w:val="0"/>
          <w:numId w:val="1"/>
        </w:numPr>
        <w:spacing w:before="240" w:after="240" w:line="360" w:lineRule="auto"/>
        <w:jc w:val="both"/>
        <w:rPr>
          <w:rFonts w:ascii="Times New Roman" w:eastAsia="Aptos" w:hAnsi="Times New Roman" w:cs="Times New Roman"/>
          <w:color w:val="000000" w:themeColor="text1"/>
          <w:sz w:val="24"/>
          <w:szCs w:val="24"/>
        </w:rPr>
      </w:pPr>
      <w:r w:rsidRPr="003E5CBD">
        <w:rPr>
          <w:rFonts w:ascii="Times New Roman" w:eastAsia="Aptos" w:hAnsi="Times New Roman" w:cs="Times New Roman"/>
          <w:b/>
          <w:bCs/>
          <w:color w:val="000000" w:themeColor="text1"/>
          <w:sz w:val="24"/>
          <w:szCs w:val="24"/>
          <w:lang w:val="en-US"/>
        </w:rPr>
        <w:lastRenderedPageBreak/>
        <w:t>LULC Classes</w:t>
      </w:r>
      <w:r w:rsidRPr="003E5CBD">
        <w:rPr>
          <w:rFonts w:ascii="Times New Roman" w:eastAsia="Aptos" w:hAnsi="Times New Roman" w:cs="Times New Roman"/>
          <w:color w:val="000000" w:themeColor="text1"/>
          <w:sz w:val="24"/>
          <w:szCs w:val="24"/>
          <w:lang w:val="en-US"/>
        </w:rPr>
        <w:t>:</w:t>
      </w:r>
    </w:p>
    <w:p w14:paraId="18904D68" w14:textId="0EBB10AC" w:rsidR="00E343AB" w:rsidRPr="003E5CBD" w:rsidRDefault="3076195B" w:rsidP="006F18A2">
      <w:pPr>
        <w:pStyle w:val="ListParagraph"/>
        <w:numPr>
          <w:ilvl w:val="1"/>
          <w:numId w:val="1"/>
        </w:numPr>
        <w:spacing w:before="240" w:after="240" w:line="360" w:lineRule="auto"/>
        <w:jc w:val="both"/>
        <w:rPr>
          <w:rFonts w:ascii="Times New Roman" w:eastAsia="Aptos" w:hAnsi="Times New Roman" w:cs="Times New Roman"/>
          <w:color w:val="000000" w:themeColor="text1"/>
          <w:sz w:val="24"/>
          <w:szCs w:val="24"/>
        </w:rPr>
      </w:pPr>
      <w:r w:rsidRPr="003E5CBD">
        <w:rPr>
          <w:rFonts w:ascii="Times New Roman" w:eastAsia="Aptos" w:hAnsi="Times New Roman" w:cs="Times New Roman"/>
          <w:color w:val="000000" w:themeColor="text1"/>
          <w:sz w:val="24"/>
          <w:szCs w:val="24"/>
          <w:lang w:val="en-US"/>
        </w:rPr>
        <w:t>Water</w:t>
      </w:r>
    </w:p>
    <w:p w14:paraId="07F225B1" w14:textId="23B60899" w:rsidR="00E343AB" w:rsidRPr="003E5CBD" w:rsidRDefault="3076195B" w:rsidP="006F18A2">
      <w:pPr>
        <w:pStyle w:val="ListParagraph"/>
        <w:numPr>
          <w:ilvl w:val="1"/>
          <w:numId w:val="1"/>
        </w:numPr>
        <w:spacing w:before="240" w:after="240" w:line="360" w:lineRule="auto"/>
        <w:jc w:val="both"/>
        <w:rPr>
          <w:rFonts w:ascii="Times New Roman" w:eastAsia="Aptos" w:hAnsi="Times New Roman" w:cs="Times New Roman"/>
          <w:color w:val="000000" w:themeColor="text1"/>
          <w:sz w:val="24"/>
          <w:szCs w:val="24"/>
        </w:rPr>
      </w:pPr>
      <w:r w:rsidRPr="003E5CBD">
        <w:rPr>
          <w:rFonts w:ascii="Times New Roman" w:eastAsia="Aptos" w:hAnsi="Times New Roman" w:cs="Times New Roman"/>
          <w:color w:val="000000" w:themeColor="text1"/>
          <w:sz w:val="24"/>
          <w:szCs w:val="24"/>
          <w:lang w:val="en-US"/>
        </w:rPr>
        <w:t>Snow</w:t>
      </w:r>
    </w:p>
    <w:p w14:paraId="321E16BC" w14:textId="546F67ED" w:rsidR="00E343AB" w:rsidRPr="003E5CBD" w:rsidRDefault="3076195B" w:rsidP="006F18A2">
      <w:pPr>
        <w:pStyle w:val="ListParagraph"/>
        <w:numPr>
          <w:ilvl w:val="1"/>
          <w:numId w:val="1"/>
        </w:numPr>
        <w:spacing w:before="240" w:after="240" w:line="360" w:lineRule="auto"/>
        <w:jc w:val="both"/>
        <w:rPr>
          <w:rFonts w:ascii="Times New Roman" w:eastAsia="Aptos" w:hAnsi="Times New Roman" w:cs="Times New Roman"/>
          <w:color w:val="000000" w:themeColor="text1"/>
          <w:sz w:val="24"/>
          <w:szCs w:val="24"/>
        </w:rPr>
      </w:pPr>
      <w:r w:rsidRPr="003E5CBD">
        <w:rPr>
          <w:rFonts w:ascii="Times New Roman" w:eastAsia="Aptos" w:hAnsi="Times New Roman" w:cs="Times New Roman"/>
          <w:color w:val="000000" w:themeColor="text1"/>
          <w:sz w:val="24"/>
          <w:szCs w:val="24"/>
          <w:lang w:val="en-US"/>
        </w:rPr>
        <w:t>Barren</w:t>
      </w:r>
    </w:p>
    <w:p w14:paraId="71FE825A" w14:textId="37CC1176" w:rsidR="00E343AB" w:rsidRPr="003E5CBD" w:rsidRDefault="3076195B" w:rsidP="006F18A2">
      <w:pPr>
        <w:pStyle w:val="ListParagraph"/>
        <w:numPr>
          <w:ilvl w:val="1"/>
          <w:numId w:val="1"/>
        </w:numPr>
        <w:spacing w:before="240" w:after="240" w:line="360" w:lineRule="auto"/>
        <w:jc w:val="both"/>
        <w:rPr>
          <w:rFonts w:ascii="Times New Roman" w:eastAsia="Aptos" w:hAnsi="Times New Roman" w:cs="Times New Roman"/>
          <w:color w:val="000000" w:themeColor="text1"/>
          <w:sz w:val="24"/>
          <w:szCs w:val="24"/>
        </w:rPr>
      </w:pPr>
      <w:r w:rsidRPr="003E5CBD">
        <w:rPr>
          <w:rFonts w:ascii="Times New Roman" w:eastAsia="Aptos" w:hAnsi="Times New Roman" w:cs="Times New Roman"/>
          <w:color w:val="000000" w:themeColor="text1"/>
          <w:sz w:val="24"/>
          <w:szCs w:val="24"/>
          <w:lang w:val="en-US"/>
        </w:rPr>
        <w:t>Built-up</w:t>
      </w:r>
    </w:p>
    <w:p w14:paraId="34B2561F" w14:textId="33F40981" w:rsidR="00E343AB" w:rsidRPr="003E5CBD" w:rsidRDefault="3076195B" w:rsidP="006F18A2">
      <w:pPr>
        <w:pStyle w:val="ListParagraph"/>
        <w:numPr>
          <w:ilvl w:val="1"/>
          <w:numId w:val="1"/>
        </w:numPr>
        <w:spacing w:before="240" w:after="240" w:line="360" w:lineRule="auto"/>
        <w:jc w:val="both"/>
        <w:rPr>
          <w:rFonts w:ascii="Times New Roman" w:eastAsia="Aptos" w:hAnsi="Times New Roman" w:cs="Times New Roman"/>
          <w:color w:val="000000" w:themeColor="text1"/>
          <w:sz w:val="24"/>
          <w:szCs w:val="24"/>
        </w:rPr>
      </w:pPr>
      <w:r w:rsidRPr="003E5CBD">
        <w:rPr>
          <w:rFonts w:ascii="Times New Roman" w:eastAsia="Aptos" w:hAnsi="Times New Roman" w:cs="Times New Roman"/>
          <w:color w:val="000000" w:themeColor="text1"/>
          <w:sz w:val="24"/>
          <w:szCs w:val="24"/>
          <w:lang w:val="en-US"/>
        </w:rPr>
        <w:t>Forest</w:t>
      </w:r>
    </w:p>
    <w:p w14:paraId="4FA807AD" w14:textId="542690EF" w:rsidR="00E343AB" w:rsidRPr="003E5CBD" w:rsidRDefault="3076195B" w:rsidP="006F18A2">
      <w:pPr>
        <w:pStyle w:val="ListParagraph"/>
        <w:numPr>
          <w:ilvl w:val="1"/>
          <w:numId w:val="1"/>
        </w:numPr>
        <w:spacing w:before="240" w:after="240" w:line="360" w:lineRule="auto"/>
        <w:jc w:val="both"/>
        <w:rPr>
          <w:rFonts w:ascii="Times New Roman" w:eastAsia="Aptos" w:hAnsi="Times New Roman" w:cs="Times New Roman"/>
          <w:color w:val="000000" w:themeColor="text1"/>
          <w:sz w:val="24"/>
          <w:szCs w:val="24"/>
        </w:rPr>
      </w:pPr>
      <w:r w:rsidRPr="003E5CBD">
        <w:rPr>
          <w:rFonts w:ascii="Times New Roman" w:eastAsia="Aptos" w:hAnsi="Times New Roman" w:cs="Times New Roman"/>
          <w:color w:val="000000" w:themeColor="text1"/>
          <w:sz w:val="24"/>
          <w:szCs w:val="24"/>
          <w:lang w:val="en-US"/>
        </w:rPr>
        <w:t>Agriculture</w:t>
      </w:r>
    </w:p>
    <w:p w14:paraId="5E4D5F12" w14:textId="7B1F8B31" w:rsidR="00E343AB" w:rsidRPr="003E5CBD" w:rsidRDefault="3076195B" w:rsidP="006F18A2">
      <w:pPr>
        <w:pStyle w:val="ListParagraph"/>
        <w:numPr>
          <w:ilvl w:val="0"/>
          <w:numId w:val="1"/>
        </w:numPr>
        <w:shd w:val="clear" w:color="auto" w:fill="FFFFFF" w:themeFill="background1"/>
        <w:spacing w:before="240" w:after="240" w:line="360" w:lineRule="auto"/>
        <w:jc w:val="both"/>
        <w:rPr>
          <w:rFonts w:ascii="Times New Roman" w:eastAsia="Aptos" w:hAnsi="Times New Roman" w:cs="Times New Roman"/>
          <w:color w:val="000000" w:themeColor="text1"/>
          <w:sz w:val="24"/>
          <w:szCs w:val="24"/>
          <w:lang w:val="en-US"/>
        </w:rPr>
      </w:pPr>
      <w:r w:rsidRPr="003E5CBD">
        <w:rPr>
          <w:rFonts w:ascii="Times New Roman" w:eastAsia="Aptos" w:hAnsi="Times New Roman" w:cs="Times New Roman"/>
          <w:b/>
          <w:bCs/>
          <w:color w:val="000000" w:themeColor="text1"/>
          <w:sz w:val="24"/>
          <w:szCs w:val="24"/>
          <w:lang w:val="en-US"/>
        </w:rPr>
        <w:t>Platform Used</w:t>
      </w:r>
      <w:r w:rsidRPr="003E5CBD">
        <w:rPr>
          <w:rFonts w:ascii="Times New Roman" w:eastAsia="Aptos" w:hAnsi="Times New Roman" w:cs="Times New Roman"/>
          <w:color w:val="000000" w:themeColor="text1"/>
          <w:sz w:val="24"/>
          <w:szCs w:val="24"/>
          <w:lang w:val="en-US"/>
        </w:rPr>
        <w:t>: Google Earth Engine (GEE)</w:t>
      </w:r>
      <w:r w:rsidR="10674BF1" w:rsidRPr="003E5CBD">
        <w:rPr>
          <w:rFonts w:ascii="Times New Roman" w:eastAsia="Aptos" w:hAnsi="Times New Roman" w:cs="Times New Roman"/>
          <w:color w:val="000000" w:themeColor="text1"/>
          <w:sz w:val="24"/>
          <w:szCs w:val="24"/>
          <w:lang w:val="en-US"/>
        </w:rPr>
        <w:t>.</w:t>
      </w:r>
    </w:p>
    <w:p w14:paraId="45096A13" w14:textId="14F15E31" w:rsidR="00953E2C" w:rsidRPr="006F18A2" w:rsidRDefault="10674BF1" w:rsidP="006F18A2">
      <w:pPr>
        <w:pStyle w:val="ListParagraph"/>
        <w:numPr>
          <w:ilvl w:val="0"/>
          <w:numId w:val="1"/>
        </w:numPr>
        <w:shd w:val="clear" w:color="auto" w:fill="FFFFFF" w:themeFill="background1"/>
        <w:spacing w:before="240" w:after="240" w:line="360" w:lineRule="auto"/>
        <w:jc w:val="both"/>
        <w:rPr>
          <w:rFonts w:ascii="Times New Roman" w:hAnsi="Times New Roman" w:cs="Times New Roman"/>
          <w:sz w:val="24"/>
          <w:szCs w:val="24"/>
        </w:rPr>
      </w:pPr>
      <w:r w:rsidRPr="003E5CBD">
        <w:rPr>
          <w:rFonts w:ascii="Times New Roman" w:eastAsia="Aptos" w:hAnsi="Times New Roman" w:cs="Times New Roman"/>
          <w:b/>
          <w:bCs/>
          <w:color w:val="000000" w:themeColor="text1"/>
          <w:sz w:val="24"/>
          <w:szCs w:val="24"/>
          <w:lang w:val="en-US"/>
        </w:rPr>
        <w:t>Data Format</w:t>
      </w:r>
      <w:r w:rsidRPr="003E5CBD">
        <w:rPr>
          <w:rFonts w:ascii="Times New Roman" w:eastAsia="Aptos" w:hAnsi="Times New Roman" w:cs="Times New Roman"/>
          <w:color w:val="000000" w:themeColor="text1"/>
          <w:sz w:val="24"/>
          <w:szCs w:val="24"/>
          <w:lang w:val="en-US"/>
        </w:rPr>
        <w:t xml:space="preserve">: Output areas were extracted and stored in tabular format using </w:t>
      </w:r>
      <w:r w:rsidR="5ED815EA" w:rsidRPr="003E5CBD">
        <w:rPr>
          <w:rFonts w:ascii="Times New Roman" w:eastAsia="Aptos" w:hAnsi="Times New Roman" w:cs="Times New Roman"/>
          <w:color w:val="000000" w:themeColor="text1"/>
          <w:sz w:val="24"/>
          <w:szCs w:val="24"/>
          <w:lang w:val="en-US"/>
        </w:rPr>
        <w:t>Excel</w:t>
      </w:r>
      <w:r w:rsidRPr="003E5CBD">
        <w:rPr>
          <w:rFonts w:ascii="Times New Roman" w:eastAsia="Aptos" w:hAnsi="Times New Roman" w:cs="Times New Roman"/>
          <w:color w:val="000000" w:themeColor="text1"/>
          <w:sz w:val="24"/>
          <w:szCs w:val="24"/>
          <w:lang w:val="en-US"/>
        </w:rPr>
        <w:t xml:space="preserve"> for further processing.</w:t>
      </w:r>
    </w:p>
    <w:p w14:paraId="30123289" w14:textId="75B380BB" w:rsidR="00E343AB" w:rsidRPr="003E5CBD" w:rsidRDefault="796E63BF" w:rsidP="006F18A2">
      <w:pPr>
        <w:shd w:val="clear" w:color="auto" w:fill="FFFFFF" w:themeFill="background1"/>
        <w:spacing w:before="240" w:after="240" w:line="360" w:lineRule="auto"/>
        <w:jc w:val="both"/>
        <w:rPr>
          <w:rFonts w:ascii="Times New Roman" w:eastAsia="Aptos" w:hAnsi="Times New Roman" w:cs="Times New Roman"/>
          <w:sz w:val="24"/>
          <w:szCs w:val="24"/>
        </w:rPr>
      </w:pPr>
      <w:r w:rsidRPr="003E5CBD">
        <w:rPr>
          <w:rFonts w:ascii="Times New Roman" w:eastAsia="Aptos" w:hAnsi="Times New Roman" w:cs="Times New Roman"/>
          <w:b/>
          <w:color w:val="0F4761"/>
          <w:sz w:val="24"/>
          <w:szCs w:val="24"/>
          <w:lang w:val="en-US"/>
        </w:rPr>
        <w:t>4. Methodology</w:t>
      </w:r>
      <w:r w:rsidR="00AA399F" w:rsidRPr="003E5CBD">
        <w:rPr>
          <w:rFonts w:ascii="Times New Roman" w:eastAsia="Aptos" w:hAnsi="Times New Roman" w:cs="Times New Roman"/>
          <w:sz w:val="24"/>
          <w:szCs w:val="24"/>
        </w:rPr>
        <w:t>:</w:t>
      </w:r>
    </w:p>
    <w:p w14:paraId="2713923E" w14:textId="28C78192" w:rsidR="00E343AB" w:rsidRPr="003E5CBD" w:rsidRDefault="57ADB40B" w:rsidP="006F18A2">
      <w:pPr>
        <w:shd w:val="clear" w:color="auto" w:fill="FFFFFF" w:themeFill="background1"/>
        <w:spacing w:before="240" w:after="240" w:line="360" w:lineRule="auto"/>
        <w:jc w:val="both"/>
        <w:rPr>
          <w:rFonts w:ascii="Times New Roman" w:eastAsia="Aptos" w:hAnsi="Times New Roman" w:cs="Times New Roman"/>
          <w:b/>
          <w:bCs/>
          <w:sz w:val="24"/>
          <w:szCs w:val="24"/>
        </w:rPr>
      </w:pPr>
      <w:r w:rsidRPr="003E5CBD">
        <w:rPr>
          <w:rFonts w:ascii="Times New Roman" w:eastAsia="Aptos" w:hAnsi="Times New Roman" w:cs="Times New Roman"/>
          <w:sz w:val="24"/>
          <w:szCs w:val="24"/>
        </w:rPr>
        <w:t xml:space="preserve">In this study, we used </w:t>
      </w:r>
      <w:r w:rsidR="658C4548" w:rsidRPr="003E5CBD">
        <w:rPr>
          <w:rFonts w:ascii="Times New Roman" w:eastAsia="Aptos" w:hAnsi="Times New Roman" w:cs="Times New Roman"/>
          <w:b/>
          <w:sz w:val="24"/>
          <w:szCs w:val="24"/>
        </w:rPr>
        <w:t xml:space="preserve">Google </w:t>
      </w:r>
      <w:r w:rsidR="00FC31CD" w:rsidRPr="003E5CBD">
        <w:rPr>
          <w:rFonts w:ascii="Times New Roman" w:eastAsia="Aptos" w:hAnsi="Times New Roman" w:cs="Times New Roman"/>
          <w:b/>
          <w:sz w:val="24"/>
          <w:szCs w:val="24"/>
        </w:rPr>
        <w:t>Earth Engine</w:t>
      </w:r>
      <w:r w:rsidRPr="003E5CBD">
        <w:rPr>
          <w:rFonts w:ascii="Times New Roman" w:eastAsia="Aptos" w:hAnsi="Times New Roman" w:cs="Times New Roman"/>
          <w:b/>
          <w:sz w:val="24"/>
          <w:szCs w:val="24"/>
        </w:rPr>
        <w:t xml:space="preserve"> (GEE)</w:t>
      </w:r>
      <w:r w:rsidRPr="003E5CBD">
        <w:rPr>
          <w:rFonts w:ascii="Times New Roman" w:eastAsia="Aptos" w:hAnsi="Times New Roman" w:cs="Times New Roman"/>
          <w:sz w:val="24"/>
          <w:szCs w:val="24"/>
        </w:rPr>
        <w:t xml:space="preserve"> </w:t>
      </w:r>
      <w:r w:rsidR="00FC31CD" w:rsidRPr="003E5CBD">
        <w:rPr>
          <w:rFonts w:ascii="Times New Roman" w:eastAsia="Aptos" w:hAnsi="Times New Roman" w:cs="Times New Roman"/>
          <w:sz w:val="24"/>
          <w:szCs w:val="24"/>
        </w:rPr>
        <w:t>to</w:t>
      </w:r>
      <w:r w:rsidRPr="003E5CBD">
        <w:rPr>
          <w:rFonts w:ascii="Times New Roman" w:eastAsia="Aptos" w:hAnsi="Times New Roman" w:cs="Times New Roman"/>
          <w:sz w:val="24"/>
          <w:szCs w:val="24"/>
        </w:rPr>
        <w:t xml:space="preserve"> </w:t>
      </w:r>
      <w:r w:rsidR="00FC31CD" w:rsidRPr="003E5CBD">
        <w:rPr>
          <w:rFonts w:ascii="Times New Roman" w:eastAsia="Aptos" w:hAnsi="Times New Roman" w:cs="Times New Roman"/>
          <w:sz w:val="24"/>
          <w:szCs w:val="24"/>
        </w:rPr>
        <w:t>classify</w:t>
      </w:r>
      <w:r w:rsidRPr="003E5CBD">
        <w:rPr>
          <w:rFonts w:ascii="Times New Roman" w:eastAsia="Aptos" w:hAnsi="Times New Roman" w:cs="Times New Roman"/>
          <w:sz w:val="24"/>
          <w:szCs w:val="24"/>
        </w:rPr>
        <w:t xml:space="preserve"> </w:t>
      </w:r>
      <w:r w:rsidR="00FC31CD" w:rsidRPr="003E5CBD">
        <w:rPr>
          <w:rFonts w:ascii="Times New Roman" w:eastAsia="Aptos" w:hAnsi="Times New Roman" w:cs="Times New Roman"/>
          <w:b/>
          <w:sz w:val="24"/>
          <w:szCs w:val="24"/>
        </w:rPr>
        <w:t xml:space="preserve">Land Use </w:t>
      </w:r>
      <w:r w:rsidRPr="003E5CBD">
        <w:rPr>
          <w:rFonts w:ascii="Times New Roman" w:eastAsia="Aptos" w:hAnsi="Times New Roman" w:cs="Times New Roman"/>
          <w:b/>
          <w:sz w:val="24"/>
          <w:szCs w:val="24"/>
        </w:rPr>
        <w:t xml:space="preserve">and </w:t>
      </w:r>
      <w:r w:rsidR="00FC31CD" w:rsidRPr="003E5CBD">
        <w:rPr>
          <w:rFonts w:ascii="Times New Roman" w:eastAsia="Aptos" w:hAnsi="Times New Roman" w:cs="Times New Roman"/>
          <w:b/>
          <w:sz w:val="24"/>
          <w:szCs w:val="24"/>
        </w:rPr>
        <w:t>Land Cover (LULC)</w:t>
      </w:r>
      <w:r w:rsidRPr="003E5CBD">
        <w:rPr>
          <w:rFonts w:ascii="Times New Roman" w:eastAsia="Aptos" w:hAnsi="Times New Roman" w:cs="Times New Roman"/>
          <w:sz w:val="24"/>
          <w:szCs w:val="24"/>
        </w:rPr>
        <w:t xml:space="preserve"> </w:t>
      </w:r>
      <w:r w:rsidR="00FC31CD" w:rsidRPr="003E5CBD">
        <w:rPr>
          <w:rFonts w:ascii="Times New Roman" w:eastAsia="Aptos" w:hAnsi="Times New Roman" w:cs="Times New Roman"/>
          <w:sz w:val="24"/>
          <w:szCs w:val="24"/>
        </w:rPr>
        <w:t xml:space="preserve">for the </w:t>
      </w:r>
      <w:proofErr w:type="spellStart"/>
      <w:r w:rsidR="00FC31CD" w:rsidRPr="003E5CBD">
        <w:rPr>
          <w:rFonts w:ascii="Times New Roman" w:eastAsia="Aptos" w:hAnsi="Times New Roman" w:cs="Times New Roman"/>
          <w:b/>
          <w:sz w:val="24"/>
          <w:szCs w:val="24"/>
        </w:rPr>
        <w:t>Wular</w:t>
      </w:r>
      <w:proofErr w:type="spellEnd"/>
      <w:r w:rsidR="00FC31CD" w:rsidRPr="003E5CBD">
        <w:rPr>
          <w:rFonts w:ascii="Times New Roman" w:eastAsia="Aptos" w:hAnsi="Times New Roman" w:cs="Times New Roman"/>
          <w:b/>
          <w:sz w:val="24"/>
          <w:szCs w:val="24"/>
        </w:rPr>
        <w:t xml:space="preserve"> Lake</w:t>
      </w:r>
      <w:r w:rsidRPr="003E5CBD">
        <w:rPr>
          <w:rFonts w:ascii="Times New Roman" w:eastAsia="Aptos" w:hAnsi="Times New Roman" w:cs="Times New Roman"/>
          <w:b/>
          <w:sz w:val="24"/>
          <w:szCs w:val="24"/>
        </w:rPr>
        <w:t xml:space="preserve"> </w:t>
      </w:r>
      <w:r w:rsidR="00FC31CD" w:rsidRPr="003E5CBD">
        <w:rPr>
          <w:rFonts w:ascii="Times New Roman" w:eastAsia="Aptos" w:hAnsi="Times New Roman" w:cs="Times New Roman"/>
          <w:b/>
          <w:sz w:val="24"/>
          <w:szCs w:val="24"/>
        </w:rPr>
        <w:t>catchment</w:t>
      </w:r>
      <w:r w:rsidRPr="003E5CBD">
        <w:rPr>
          <w:rFonts w:ascii="Times New Roman" w:eastAsia="Aptos" w:hAnsi="Times New Roman" w:cs="Times New Roman"/>
          <w:b/>
          <w:sz w:val="24"/>
          <w:szCs w:val="24"/>
        </w:rPr>
        <w:t xml:space="preserve"> </w:t>
      </w:r>
      <w:r w:rsidR="00FC31CD" w:rsidRPr="003E5CBD">
        <w:rPr>
          <w:rFonts w:ascii="Times New Roman" w:eastAsia="Aptos" w:hAnsi="Times New Roman" w:cs="Times New Roman"/>
          <w:b/>
          <w:sz w:val="24"/>
          <w:szCs w:val="24"/>
        </w:rPr>
        <w:t>area</w:t>
      </w:r>
      <w:r w:rsidRPr="003E5CBD">
        <w:rPr>
          <w:rFonts w:ascii="Times New Roman" w:eastAsia="Aptos" w:hAnsi="Times New Roman" w:cs="Times New Roman"/>
          <w:sz w:val="24"/>
          <w:szCs w:val="24"/>
        </w:rPr>
        <w:t xml:space="preserve"> using </w:t>
      </w:r>
      <w:r w:rsidR="00FC31CD" w:rsidRPr="003E5CBD">
        <w:rPr>
          <w:rFonts w:ascii="Times New Roman" w:eastAsia="Aptos" w:hAnsi="Times New Roman" w:cs="Times New Roman"/>
          <w:b/>
          <w:sz w:val="24"/>
          <w:szCs w:val="24"/>
        </w:rPr>
        <w:t>Landsat 5</w:t>
      </w:r>
      <w:r w:rsidRPr="003E5CBD">
        <w:rPr>
          <w:rFonts w:ascii="Times New Roman" w:eastAsia="Aptos" w:hAnsi="Times New Roman" w:cs="Times New Roman"/>
          <w:b/>
          <w:sz w:val="24"/>
          <w:szCs w:val="24"/>
        </w:rPr>
        <w:t>, 7, and 8</w:t>
      </w:r>
      <w:r w:rsidR="00FC31CD" w:rsidRPr="003E5CBD">
        <w:rPr>
          <w:rFonts w:ascii="Times New Roman" w:eastAsia="Aptos" w:hAnsi="Times New Roman" w:cs="Times New Roman"/>
          <w:sz w:val="24"/>
          <w:szCs w:val="24"/>
        </w:rPr>
        <w:t xml:space="preserve"> satellite imagery.</w:t>
      </w:r>
      <w:r w:rsidRPr="003E5CBD">
        <w:rPr>
          <w:rFonts w:ascii="Times New Roman" w:eastAsia="Aptos" w:hAnsi="Times New Roman" w:cs="Times New Roman"/>
          <w:sz w:val="24"/>
          <w:szCs w:val="24"/>
        </w:rPr>
        <w:t xml:space="preserve"> The focus was on spring-season images</w:t>
      </w:r>
      <w:r w:rsidR="743BC891" w:rsidRPr="003E5CBD">
        <w:rPr>
          <w:rFonts w:ascii="Times New Roman" w:eastAsia="Aptos" w:hAnsi="Times New Roman" w:cs="Times New Roman"/>
          <w:sz w:val="24"/>
          <w:szCs w:val="24"/>
        </w:rPr>
        <w:t xml:space="preserve"> (March -April)</w:t>
      </w:r>
      <w:r w:rsidRPr="003E5CBD">
        <w:rPr>
          <w:rFonts w:ascii="Times New Roman" w:eastAsia="Aptos" w:hAnsi="Times New Roman" w:cs="Times New Roman"/>
          <w:sz w:val="24"/>
          <w:szCs w:val="24"/>
        </w:rPr>
        <w:t>, with the classification carried out for multiple years to observe changes over time.</w:t>
      </w:r>
    </w:p>
    <w:p w14:paraId="3B76D86B" w14:textId="20ED711C" w:rsidR="5D4046BA" w:rsidRPr="003E5CBD" w:rsidRDefault="00C44AA1" w:rsidP="006F18A2">
      <w:pPr>
        <w:spacing w:line="360" w:lineRule="auto"/>
        <w:jc w:val="center"/>
        <w:rPr>
          <w:rFonts w:ascii="Times New Roman" w:hAnsi="Times New Roman" w:cs="Times New Roman"/>
          <w:sz w:val="24"/>
          <w:szCs w:val="24"/>
        </w:rPr>
      </w:pPr>
      <w:r w:rsidRPr="003E5CBD">
        <w:rPr>
          <w:rFonts w:ascii="Times New Roman" w:hAnsi="Times New Roman" w:cs="Times New Roman"/>
          <w:noProof/>
          <w:sz w:val="24"/>
          <w:szCs w:val="24"/>
          <w:lang w:eastAsia="en-IN"/>
        </w:rPr>
        <w:drawing>
          <wp:inline distT="0" distB="0" distL="0" distR="0" wp14:anchorId="0E478199" wp14:editId="30CE33CF">
            <wp:extent cx="2303813" cy="3455720"/>
            <wp:effectExtent l="0" t="0" r="1270" b="0"/>
            <wp:docPr id="4751508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50856" name="Picture 475150856"/>
                    <pic:cNvPicPr/>
                  </pic:nvPicPr>
                  <pic:blipFill>
                    <a:blip r:embed="rId11"/>
                    <a:stretch>
                      <a:fillRect/>
                    </a:stretch>
                  </pic:blipFill>
                  <pic:spPr>
                    <a:xfrm>
                      <a:off x="0" y="0"/>
                      <a:ext cx="2316332" cy="3474498"/>
                    </a:xfrm>
                    <a:prstGeom prst="rect">
                      <a:avLst/>
                    </a:prstGeom>
                  </pic:spPr>
                </pic:pic>
              </a:graphicData>
            </a:graphic>
          </wp:inline>
        </w:drawing>
      </w:r>
    </w:p>
    <w:p w14:paraId="64761DBB" w14:textId="352031F8" w:rsidR="00E343AB" w:rsidRPr="003E5CBD" w:rsidRDefault="00FC31CD" w:rsidP="006F18A2">
      <w:pPr>
        <w:pStyle w:val="Heading3"/>
        <w:spacing w:before="319" w:after="319" w:line="360" w:lineRule="auto"/>
        <w:jc w:val="both"/>
        <w:rPr>
          <w:rFonts w:ascii="Times New Roman" w:eastAsia="Aptos" w:hAnsi="Times New Roman" w:cs="Times New Roman"/>
          <w:b/>
          <w:bCs/>
          <w:sz w:val="24"/>
          <w:szCs w:val="24"/>
        </w:rPr>
      </w:pPr>
      <w:r w:rsidRPr="003E5CBD">
        <w:rPr>
          <w:rFonts w:ascii="Times New Roman" w:hAnsi="Times New Roman" w:cs="Times New Roman"/>
          <w:sz w:val="24"/>
          <w:szCs w:val="24"/>
        </w:rPr>
        <w:lastRenderedPageBreak/>
        <w:br/>
      </w:r>
      <w:r w:rsidR="006F18A2">
        <w:rPr>
          <w:rFonts w:ascii="Times New Roman" w:eastAsia="Aptos" w:hAnsi="Times New Roman" w:cs="Times New Roman"/>
          <w:b/>
          <w:bCs/>
          <w:sz w:val="24"/>
          <w:szCs w:val="24"/>
        </w:rPr>
        <w:t xml:space="preserve">4.1 </w:t>
      </w:r>
      <w:r w:rsidR="3BD033B0" w:rsidRPr="003E5CBD">
        <w:rPr>
          <w:rFonts w:ascii="Times New Roman" w:eastAsia="Aptos" w:hAnsi="Times New Roman" w:cs="Times New Roman"/>
          <w:b/>
          <w:bCs/>
          <w:sz w:val="24"/>
          <w:szCs w:val="24"/>
        </w:rPr>
        <w:t xml:space="preserve">Image Collection and </w:t>
      </w:r>
      <w:proofErr w:type="spellStart"/>
      <w:r w:rsidR="3BD033B0" w:rsidRPr="003E5CBD">
        <w:rPr>
          <w:rFonts w:ascii="Times New Roman" w:eastAsia="Aptos" w:hAnsi="Times New Roman" w:cs="Times New Roman"/>
          <w:b/>
          <w:bCs/>
          <w:sz w:val="24"/>
          <w:szCs w:val="24"/>
        </w:rPr>
        <w:t>Preprocessing</w:t>
      </w:r>
      <w:proofErr w:type="spellEnd"/>
      <w:r w:rsidR="3BD033B0" w:rsidRPr="003E5CBD">
        <w:rPr>
          <w:rFonts w:ascii="Times New Roman" w:eastAsia="Aptos" w:hAnsi="Times New Roman" w:cs="Times New Roman"/>
          <w:b/>
          <w:bCs/>
          <w:sz w:val="24"/>
          <w:szCs w:val="24"/>
        </w:rPr>
        <w:t>:</w:t>
      </w:r>
    </w:p>
    <w:p w14:paraId="43DAB3C8" w14:textId="77777777" w:rsidR="006F18A2" w:rsidRDefault="3BD033B0" w:rsidP="006F18A2">
      <w:pPr>
        <w:spacing w:before="319" w:after="319" w:line="360" w:lineRule="auto"/>
        <w:jc w:val="both"/>
        <w:rPr>
          <w:rFonts w:ascii="Times New Roman" w:eastAsia="Aptos" w:hAnsi="Times New Roman" w:cs="Times New Roman"/>
          <w:b/>
          <w:bCs/>
          <w:color w:val="2F5496" w:themeColor="accent1" w:themeShade="BF"/>
          <w:sz w:val="24"/>
          <w:szCs w:val="24"/>
        </w:rPr>
      </w:pPr>
      <w:r w:rsidRPr="003E5CBD">
        <w:rPr>
          <w:rFonts w:ascii="Times New Roman" w:eastAsia="Aptos" w:hAnsi="Times New Roman" w:cs="Times New Roman"/>
          <w:sz w:val="24"/>
          <w:szCs w:val="24"/>
        </w:rPr>
        <w:t xml:space="preserve">We began by filtering Landsat imagery by </w:t>
      </w:r>
      <w:r w:rsidRPr="003E5CBD">
        <w:rPr>
          <w:rFonts w:ascii="Times New Roman" w:eastAsia="Aptos" w:hAnsi="Times New Roman" w:cs="Times New Roman"/>
          <w:b/>
          <w:bCs/>
          <w:sz w:val="24"/>
          <w:szCs w:val="24"/>
        </w:rPr>
        <w:t>date range</w:t>
      </w:r>
      <w:r w:rsidRPr="003E5CBD">
        <w:rPr>
          <w:rFonts w:ascii="Times New Roman" w:eastAsia="Aptos" w:hAnsi="Times New Roman" w:cs="Times New Roman"/>
          <w:sz w:val="24"/>
          <w:szCs w:val="24"/>
        </w:rPr>
        <w:t xml:space="preserve"> and our </w:t>
      </w:r>
      <w:r w:rsidRPr="003E5CBD">
        <w:rPr>
          <w:rFonts w:ascii="Times New Roman" w:eastAsia="Aptos" w:hAnsi="Times New Roman" w:cs="Times New Roman"/>
          <w:b/>
          <w:bCs/>
          <w:sz w:val="24"/>
          <w:szCs w:val="24"/>
        </w:rPr>
        <w:t>Region of Interest (ROI)</w:t>
      </w:r>
      <w:r w:rsidRPr="003E5CBD">
        <w:rPr>
          <w:rFonts w:ascii="Times New Roman" w:eastAsia="Aptos" w:hAnsi="Times New Roman" w:cs="Times New Roman"/>
          <w:sz w:val="24"/>
          <w:szCs w:val="24"/>
        </w:rPr>
        <w:t xml:space="preserve">—the </w:t>
      </w:r>
      <w:proofErr w:type="spellStart"/>
      <w:r w:rsidRPr="003E5CBD">
        <w:rPr>
          <w:rFonts w:ascii="Times New Roman" w:eastAsia="Aptos" w:hAnsi="Times New Roman" w:cs="Times New Roman"/>
          <w:sz w:val="24"/>
          <w:szCs w:val="24"/>
        </w:rPr>
        <w:t>Wular</w:t>
      </w:r>
      <w:proofErr w:type="spellEnd"/>
      <w:r w:rsidRPr="003E5CBD">
        <w:rPr>
          <w:rFonts w:ascii="Times New Roman" w:eastAsia="Aptos" w:hAnsi="Times New Roman" w:cs="Times New Roman"/>
          <w:sz w:val="24"/>
          <w:szCs w:val="24"/>
        </w:rPr>
        <w:t xml:space="preserve"> catchment area. To ensure accuracy, we selected </w:t>
      </w:r>
      <w:r w:rsidRPr="003E5CBD">
        <w:rPr>
          <w:rFonts w:ascii="Times New Roman" w:eastAsia="Aptos" w:hAnsi="Times New Roman" w:cs="Times New Roman"/>
          <w:b/>
          <w:bCs/>
          <w:sz w:val="24"/>
          <w:szCs w:val="24"/>
        </w:rPr>
        <w:t>cloud-free images</w:t>
      </w:r>
      <w:r w:rsidRPr="003E5CBD">
        <w:rPr>
          <w:rFonts w:ascii="Times New Roman" w:eastAsia="Aptos" w:hAnsi="Times New Roman" w:cs="Times New Roman"/>
          <w:sz w:val="24"/>
          <w:szCs w:val="24"/>
        </w:rPr>
        <w:t xml:space="preserve"> during the spring season and applied </w:t>
      </w:r>
      <w:r w:rsidRPr="003E5CBD">
        <w:rPr>
          <w:rFonts w:ascii="Times New Roman" w:eastAsia="Aptos" w:hAnsi="Times New Roman" w:cs="Times New Roman"/>
          <w:b/>
          <w:bCs/>
          <w:sz w:val="24"/>
          <w:szCs w:val="24"/>
        </w:rPr>
        <w:t>image clipping</w:t>
      </w:r>
      <w:r w:rsidRPr="003E5CBD">
        <w:rPr>
          <w:rFonts w:ascii="Times New Roman" w:eastAsia="Aptos" w:hAnsi="Times New Roman" w:cs="Times New Roman"/>
          <w:sz w:val="24"/>
          <w:szCs w:val="24"/>
        </w:rPr>
        <w:t xml:space="preserve"> to match the study area boundary. These images were then visualized using different </w:t>
      </w:r>
      <w:r w:rsidRPr="003E5CBD">
        <w:rPr>
          <w:rFonts w:ascii="Times New Roman" w:eastAsia="Aptos" w:hAnsi="Times New Roman" w:cs="Times New Roman"/>
          <w:b/>
          <w:bCs/>
          <w:sz w:val="24"/>
          <w:szCs w:val="24"/>
        </w:rPr>
        <w:t>band combinations</w:t>
      </w:r>
      <w:r w:rsidRPr="003E5CBD">
        <w:rPr>
          <w:rFonts w:ascii="Times New Roman" w:eastAsia="Aptos" w:hAnsi="Times New Roman" w:cs="Times New Roman"/>
          <w:sz w:val="24"/>
          <w:szCs w:val="24"/>
        </w:rPr>
        <w:t xml:space="preserve">, such as </w:t>
      </w:r>
      <w:r w:rsidRPr="003E5CBD">
        <w:rPr>
          <w:rFonts w:ascii="Times New Roman" w:eastAsia="Aptos" w:hAnsi="Times New Roman" w:cs="Times New Roman"/>
          <w:b/>
          <w:bCs/>
          <w:sz w:val="24"/>
          <w:szCs w:val="24"/>
        </w:rPr>
        <w:t xml:space="preserve">true </w:t>
      </w:r>
      <w:r w:rsidRPr="003E5CBD">
        <w:rPr>
          <w:rFonts w:ascii="Times New Roman" w:eastAsia="Aptos" w:hAnsi="Times New Roman" w:cs="Times New Roman"/>
          <w:sz w:val="24"/>
          <w:szCs w:val="24"/>
        </w:rPr>
        <w:t xml:space="preserve">and </w:t>
      </w:r>
      <w:r w:rsidRPr="003E5CBD">
        <w:rPr>
          <w:rFonts w:ascii="Times New Roman" w:eastAsia="Aptos" w:hAnsi="Times New Roman" w:cs="Times New Roman"/>
          <w:b/>
          <w:bCs/>
          <w:sz w:val="24"/>
          <w:szCs w:val="24"/>
        </w:rPr>
        <w:t xml:space="preserve">false </w:t>
      </w:r>
      <w:proofErr w:type="spellStart"/>
      <w:r w:rsidRPr="003E5CBD">
        <w:rPr>
          <w:rFonts w:ascii="Times New Roman" w:eastAsia="Aptos" w:hAnsi="Times New Roman" w:cs="Times New Roman"/>
          <w:b/>
          <w:bCs/>
          <w:sz w:val="24"/>
          <w:szCs w:val="24"/>
        </w:rPr>
        <w:t>color</w:t>
      </w:r>
      <w:proofErr w:type="spellEnd"/>
      <w:r w:rsidRPr="003E5CBD">
        <w:rPr>
          <w:rFonts w:ascii="Times New Roman" w:eastAsia="Aptos" w:hAnsi="Times New Roman" w:cs="Times New Roman"/>
          <w:b/>
          <w:bCs/>
          <w:sz w:val="24"/>
          <w:szCs w:val="24"/>
        </w:rPr>
        <w:t xml:space="preserve"> composites</w:t>
      </w:r>
      <w:r w:rsidRPr="003E5CBD">
        <w:rPr>
          <w:rFonts w:ascii="Times New Roman" w:eastAsia="Aptos" w:hAnsi="Times New Roman" w:cs="Times New Roman"/>
          <w:sz w:val="24"/>
          <w:szCs w:val="24"/>
        </w:rPr>
        <w:t>, to better understand and interpret landscape features.</w:t>
      </w:r>
    </w:p>
    <w:p w14:paraId="666BC7CA" w14:textId="20D4167F" w:rsidR="00E343AB" w:rsidRPr="006F18A2" w:rsidRDefault="13D9374C" w:rsidP="006F18A2">
      <w:pPr>
        <w:spacing w:before="319" w:after="319" w:line="360" w:lineRule="auto"/>
        <w:jc w:val="both"/>
        <w:rPr>
          <w:rFonts w:ascii="Times New Roman" w:eastAsia="Aptos" w:hAnsi="Times New Roman" w:cs="Times New Roman"/>
          <w:b/>
          <w:bCs/>
          <w:color w:val="2F5496" w:themeColor="accent1" w:themeShade="BF"/>
          <w:sz w:val="24"/>
          <w:szCs w:val="24"/>
        </w:rPr>
      </w:pPr>
      <w:r w:rsidRPr="003E5CBD">
        <w:rPr>
          <w:rFonts w:ascii="Times New Roman" w:eastAsia="Aptos" w:hAnsi="Times New Roman" w:cs="Times New Roman"/>
          <w:b/>
          <w:bCs/>
          <w:color w:val="2F5496" w:themeColor="accent1" w:themeShade="BF"/>
          <w:sz w:val="24"/>
          <w:szCs w:val="24"/>
        </w:rPr>
        <w:t>4.</w:t>
      </w:r>
      <w:r w:rsidR="0082F6FD" w:rsidRPr="003E5CBD">
        <w:rPr>
          <w:rFonts w:ascii="Times New Roman" w:eastAsia="Aptos" w:hAnsi="Times New Roman" w:cs="Times New Roman"/>
          <w:b/>
          <w:color w:val="2F5496" w:themeColor="accent1" w:themeShade="BF"/>
          <w:sz w:val="24"/>
          <w:szCs w:val="24"/>
        </w:rPr>
        <w:t>2 Training Data Collection</w:t>
      </w:r>
      <w:r w:rsidR="00713EDD" w:rsidRPr="003E5CBD">
        <w:rPr>
          <w:rFonts w:ascii="Times New Roman" w:eastAsia="Aptos" w:hAnsi="Times New Roman" w:cs="Times New Roman"/>
          <w:b/>
          <w:color w:val="2F5496" w:themeColor="accent1" w:themeShade="BF"/>
          <w:sz w:val="24"/>
          <w:szCs w:val="24"/>
        </w:rPr>
        <w:t>:</w:t>
      </w:r>
    </w:p>
    <w:p w14:paraId="4A25FBAA" w14:textId="30B71081" w:rsidR="00E343AB" w:rsidRPr="003E5CBD" w:rsidRDefault="0082F6FD" w:rsidP="006F18A2">
      <w:pPr>
        <w:spacing w:before="240" w:after="240" w:line="360" w:lineRule="auto"/>
        <w:jc w:val="both"/>
        <w:rPr>
          <w:rFonts w:ascii="Times New Roman" w:eastAsia="Aptos" w:hAnsi="Times New Roman" w:cs="Times New Roman"/>
          <w:sz w:val="24"/>
          <w:szCs w:val="24"/>
        </w:rPr>
      </w:pPr>
      <w:r w:rsidRPr="003E5CBD">
        <w:rPr>
          <w:rFonts w:ascii="Times New Roman" w:eastAsia="Aptos" w:hAnsi="Times New Roman" w:cs="Times New Roman"/>
          <w:sz w:val="24"/>
          <w:szCs w:val="24"/>
        </w:rPr>
        <w:t xml:space="preserve">To classify the land cover types, we manually digitized </w:t>
      </w:r>
      <w:r w:rsidRPr="003E5CBD">
        <w:rPr>
          <w:rFonts w:ascii="Times New Roman" w:eastAsia="Aptos" w:hAnsi="Times New Roman" w:cs="Times New Roman"/>
          <w:b/>
          <w:sz w:val="24"/>
          <w:szCs w:val="24"/>
        </w:rPr>
        <w:t>training samples</w:t>
      </w:r>
      <w:r w:rsidRPr="003E5CBD">
        <w:rPr>
          <w:rFonts w:ascii="Times New Roman" w:eastAsia="Aptos" w:hAnsi="Times New Roman" w:cs="Times New Roman"/>
          <w:sz w:val="24"/>
          <w:szCs w:val="24"/>
        </w:rPr>
        <w:t xml:space="preserve"> for different land cover classes such as:</w:t>
      </w:r>
    </w:p>
    <w:p w14:paraId="6E76EEDF" w14:textId="5E5B77B9" w:rsidR="00E343AB" w:rsidRPr="003E5CBD" w:rsidRDefault="0082F6FD" w:rsidP="006F18A2">
      <w:pPr>
        <w:pStyle w:val="ListParagraph"/>
        <w:numPr>
          <w:ilvl w:val="0"/>
          <w:numId w:val="2"/>
        </w:numPr>
        <w:spacing w:before="240" w:after="240" w:line="360" w:lineRule="auto"/>
        <w:jc w:val="both"/>
        <w:rPr>
          <w:rFonts w:ascii="Times New Roman" w:eastAsia="Aptos" w:hAnsi="Times New Roman" w:cs="Times New Roman"/>
          <w:b/>
          <w:sz w:val="24"/>
          <w:szCs w:val="24"/>
        </w:rPr>
      </w:pPr>
      <w:r w:rsidRPr="003E5CBD">
        <w:rPr>
          <w:rFonts w:ascii="Times New Roman" w:eastAsia="Aptos" w:hAnsi="Times New Roman" w:cs="Times New Roman"/>
          <w:b/>
          <w:sz w:val="24"/>
          <w:szCs w:val="24"/>
        </w:rPr>
        <w:t>Water</w:t>
      </w:r>
    </w:p>
    <w:p w14:paraId="2255167B" w14:textId="0967C270" w:rsidR="00E343AB" w:rsidRPr="003E5CBD" w:rsidRDefault="0082F6FD" w:rsidP="006F18A2">
      <w:pPr>
        <w:pStyle w:val="ListParagraph"/>
        <w:numPr>
          <w:ilvl w:val="0"/>
          <w:numId w:val="2"/>
        </w:numPr>
        <w:spacing w:before="240" w:after="240" w:line="360" w:lineRule="auto"/>
        <w:jc w:val="both"/>
        <w:rPr>
          <w:rFonts w:ascii="Times New Roman" w:eastAsia="Aptos" w:hAnsi="Times New Roman" w:cs="Times New Roman"/>
          <w:b/>
          <w:sz w:val="24"/>
          <w:szCs w:val="24"/>
        </w:rPr>
      </w:pPr>
      <w:r w:rsidRPr="003E5CBD">
        <w:rPr>
          <w:rFonts w:ascii="Times New Roman" w:eastAsia="Aptos" w:hAnsi="Times New Roman" w:cs="Times New Roman"/>
          <w:b/>
          <w:sz w:val="24"/>
          <w:szCs w:val="24"/>
        </w:rPr>
        <w:t>Built-up area</w:t>
      </w:r>
    </w:p>
    <w:p w14:paraId="7820C9EB" w14:textId="30A50C3A" w:rsidR="00E343AB" w:rsidRPr="003E5CBD" w:rsidRDefault="0082F6FD" w:rsidP="006F18A2">
      <w:pPr>
        <w:pStyle w:val="ListParagraph"/>
        <w:numPr>
          <w:ilvl w:val="0"/>
          <w:numId w:val="2"/>
        </w:numPr>
        <w:spacing w:before="240" w:after="240" w:line="360" w:lineRule="auto"/>
        <w:jc w:val="both"/>
        <w:rPr>
          <w:rFonts w:ascii="Times New Roman" w:eastAsia="Aptos" w:hAnsi="Times New Roman" w:cs="Times New Roman"/>
          <w:b/>
          <w:sz w:val="24"/>
          <w:szCs w:val="24"/>
        </w:rPr>
      </w:pPr>
      <w:r w:rsidRPr="003E5CBD">
        <w:rPr>
          <w:rFonts w:ascii="Times New Roman" w:eastAsia="Aptos" w:hAnsi="Times New Roman" w:cs="Times New Roman"/>
          <w:b/>
          <w:sz w:val="24"/>
          <w:szCs w:val="24"/>
        </w:rPr>
        <w:t>Forest</w:t>
      </w:r>
    </w:p>
    <w:p w14:paraId="1D4D1046" w14:textId="5A9799A9" w:rsidR="00E343AB" w:rsidRPr="003E5CBD" w:rsidRDefault="0082F6FD" w:rsidP="006F18A2">
      <w:pPr>
        <w:pStyle w:val="ListParagraph"/>
        <w:numPr>
          <w:ilvl w:val="0"/>
          <w:numId w:val="2"/>
        </w:numPr>
        <w:spacing w:before="240" w:after="240" w:line="360" w:lineRule="auto"/>
        <w:jc w:val="both"/>
        <w:rPr>
          <w:rFonts w:ascii="Times New Roman" w:eastAsia="Aptos" w:hAnsi="Times New Roman" w:cs="Times New Roman"/>
          <w:b/>
          <w:sz w:val="24"/>
          <w:szCs w:val="24"/>
        </w:rPr>
      </w:pPr>
      <w:r w:rsidRPr="003E5CBD">
        <w:rPr>
          <w:rFonts w:ascii="Times New Roman" w:eastAsia="Aptos" w:hAnsi="Times New Roman" w:cs="Times New Roman"/>
          <w:b/>
          <w:sz w:val="24"/>
          <w:szCs w:val="24"/>
        </w:rPr>
        <w:t>Agriculture</w:t>
      </w:r>
    </w:p>
    <w:p w14:paraId="5A89760F" w14:textId="642A1AEA" w:rsidR="00E343AB" w:rsidRPr="003E5CBD" w:rsidRDefault="0082F6FD" w:rsidP="006F18A2">
      <w:pPr>
        <w:pStyle w:val="ListParagraph"/>
        <w:numPr>
          <w:ilvl w:val="0"/>
          <w:numId w:val="2"/>
        </w:numPr>
        <w:spacing w:before="240" w:after="240" w:line="360" w:lineRule="auto"/>
        <w:jc w:val="both"/>
        <w:rPr>
          <w:rFonts w:ascii="Times New Roman" w:eastAsia="Aptos" w:hAnsi="Times New Roman" w:cs="Times New Roman"/>
          <w:b/>
          <w:sz w:val="24"/>
          <w:szCs w:val="24"/>
        </w:rPr>
      </w:pPr>
      <w:r w:rsidRPr="003E5CBD">
        <w:rPr>
          <w:rFonts w:ascii="Times New Roman" w:eastAsia="Aptos" w:hAnsi="Times New Roman" w:cs="Times New Roman"/>
          <w:b/>
          <w:sz w:val="24"/>
          <w:szCs w:val="24"/>
        </w:rPr>
        <w:t>Snow/Glacier</w:t>
      </w:r>
    </w:p>
    <w:p w14:paraId="4668708B" w14:textId="4488B28D" w:rsidR="004876D1" w:rsidRPr="003E5CBD" w:rsidRDefault="00B47420" w:rsidP="006F18A2">
      <w:pPr>
        <w:pStyle w:val="ListParagraph"/>
        <w:numPr>
          <w:ilvl w:val="0"/>
          <w:numId w:val="2"/>
        </w:numPr>
        <w:spacing w:before="240" w:after="240" w:line="360" w:lineRule="auto"/>
        <w:jc w:val="both"/>
        <w:rPr>
          <w:rFonts w:ascii="Times New Roman" w:eastAsia="Aptos" w:hAnsi="Times New Roman" w:cs="Times New Roman"/>
          <w:b/>
          <w:sz w:val="24"/>
          <w:szCs w:val="24"/>
        </w:rPr>
      </w:pPr>
      <w:r w:rsidRPr="003E5CBD">
        <w:rPr>
          <w:rFonts w:ascii="Times New Roman" w:eastAsia="Aptos" w:hAnsi="Times New Roman" w:cs="Times New Roman"/>
          <w:b/>
          <w:sz w:val="24"/>
          <w:szCs w:val="24"/>
        </w:rPr>
        <w:t>Barren land</w:t>
      </w:r>
    </w:p>
    <w:p w14:paraId="6C526955" w14:textId="7C05C52F" w:rsidR="006F18A2" w:rsidRPr="006F18A2" w:rsidRDefault="0082F6FD" w:rsidP="006F18A2">
      <w:pPr>
        <w:spacing w:before="240" w:after="240" w:line="360" w:lineRule="auto"/>
        <w:jc w:val="both"/>
        <w:rPr>
          <w:rFonts w:ascii="Times New Roman" w:eastAsia="Aptos" w:hAnsi="Times New Roman" w:cs="Times New Roman"/>
          <w:sz w:val="24"/>
          <w:szCs w:val="24"/>
        </w:rPr>
      </w:pPr>
      <w:r w:rsidRPr="003E5CBD">
        <w:rPr>
          <w:rFonts w:ascii="Times New Roman" w:eastAsia="Aptos" w:hAnsi="Times New Roman" w:cs="Times New Roman"/>
          <w:sz w:val="24"/>
          <w:szCs w:val="24"/>
        </w:rPr>
        <w:t xml:space="preserve">These </w:t>
      </w:r>
      <w:r w:rsidR="20DBB6BF" w:rsidRPr="003E5CBD">
        <w:rPr>
          <w:rFonts w:ascii="Times New Roman" w:eastAsia="Aptos" w:hAnsi="Times New Roman" w:cs="Times New Roman"/>
          <w:sz w:val="24"/>
          <w:szCs w:val="24"/>
        </w:rPr>
        <w:t>labelled</w:t>
      </w:r>
      <w:r w:rsidRPr="003E5CBD">
        <w:rPr>
          <w:rFonts w:ascii="Times New Roman" w:eastAsia="Aptos" w:hAnsi="Times New Roman" w:cs="Times New Roman"/>
          <w:sz w:val="24"/>
          <w:szCs w:val="24"/>
        </w:rPr>
        <w:t xml:space="preserve"> points were created using visual interpretation of satellite images.</w:t>
      </w:r>
      <w:r w:rsidR="4D3DF31E" w:rsidRPr="003E5CBD">
        <w:rPr>
          <w:rFonts w:ascii="Times New Roman" w:eastAsia="Aptos" w:hAnsi="Times New Roman" w:cs="Times New Roman"/>
          <w:sz w:val="24"/>
          <w:szCs w:val="24"/>
        </w:rPr>
        <w:t xml:space="preserve"> We grouped similar </w:t>
      </w:r>
      <w:proofErr w:type="spellStart"/>
      <w:r w:rsidR="4D3DF31E" w:rsidRPr="003E5CBD">
        <w:rPr>
          <w:rFonts w:ascii="Times New Roman" w:eastAsia="Aptos" w:hAnsi="Times New Roman" w:cs="Times New Roman"/>
          <w:sz w:val="24"/>
          <w:szCs w:val="24"/>
        </w:rPr>
        <w:t>color</w:t>
      </w:r>
      <w:proofErr w:type="spellEnd"/>
      <w:r w:rsidR="4D3DF31E" w:rsidRPr="003E5CBD">
        <w:rPr>
          <w:rFonts w:ascii="Times New Roman" w:eastAsia="Aptos" w:hAnsi="Times New Roman" w:cs="Times New Roman"/>
          <w:sz w:val="24"/>
          <w:szCs w:val="24"/>
        </w:rPr>
        <w:t xml:space="preserve"> images into a specific class.</w:t>
      </w:r>
      <w:r w:rsidR="79B03B29" w:rsidRPr="003E5CBD">
        <w:rPr>
          <w:rFonts w:ascii="Times New Roman" w:eastAsia="Aptos" w:hAnsi="Times New Roman" w:cs="Times New Roman"/>
          <w:sz w:val="24"/>
          <w:szCs w:val="24"/>
        </w:rPr>
        <w:t xml:space="preserve"> </w:t>
      </w:r>
      <w:r w:rsidR="233F904B" w:rsidRPr="003E5CBD">
        <w:rPr>
          <w:rFonts w:ascii="Times New Roman" w:eastAsia="Aptos" w:hAnsi="Times New Roman" w:cs="Times New Roman"/>
          <w:sz w:val="24"/>
          <w:szCs w:val="24"/>
        </w:rPr>
        <w:t>This way</w:t>
      </w:r>
      <w:r w:rsidR="3E6E7C59" w:rsidRPr="003E5CBD">
        <w:rPr>
          <w:rFonts w:ascii="Times New Roman" w:eastAsia="Aptos" w:hAnsi="Times New Roman" w:cs="Times New Roman"/>
          <w:sz w:val="24"/>
          <w:szCs w:val="24"/>
        </w:rPr>
        <w:t>,</w:t>
      </w:r>
      <w:r w:rsidR="233F904B" w:rsidRPr="003E5CBD">
        <w:rPr>
          <w:rFonts w:ascii="Times New Roman" w:eastAsia="Aptos" w:hAnsi="Times New Roman" w:cs="Times New Roman"/>
          <w:sz w:val="24"/>
          <w:szCs w:val="24"/>
        </w:rPr>
        <w:t xml:space="preserve"> classification is done </w:t>
      </w:r>
      <w:r w:rsidR="0F8F1201" w:rsidRPr="003E5CBD">
        <w:rPr>
          <w:rFonts w:ascii="Times New Roman" w:eastAsia="Aptos" w:hAnsi="Times New Roman" w:cs="Times New Roman"/>
          <w:sz w:val="24"/>
          <w:szCs w:val="24"/>
        </w:rPr>
        <w:t xml:space="preserve">based </w:t>
      </w:r>
      <w:r w:rsidR="233F904B" w:rsidRPr="003E5CBD">
        <w:rPr>
          <w:rFonts w:ascii="Times New Roman" w:eastAsia="Aptos" w:hAnsi="Times New Roman" w:cs="Times New Roman"/>
          <w:sz w:val="24"/>
          <w:szCs w:val="24"/>
        </w:rPr>
        <w:t xml:space="preserve">on different </w:t>
      </w:r>
      <w:r w:rsidR="3CFD3184" w:rsidRPr="003E5CBD">
        <w:rPr>
          <w:rFonts w:ascii="Times New Roman" w:eastAsia="Aptos" w:hAnsi="Times New Roman" w:cs="Times New Roman"/>
          <w:sz w:val="24"/>
          <w:szCs w:val="24"/>
        </w:rPr>
        <w:t xml:space="preserve">pixel </w:t>
      </w:r>
      <w:proofErr w:type="spellStart"/>
      <w:r w:rsidR="4859EF9F" w:rsidRPr="003E5CBD">
        <w:rPr>
          <w:rFonts w:ascii="Times New Roman" w:eastAsia="Aptos" w:hAnsi="Times New Roman" w:cs="Times New Roman"/>
          <w:sz w:val="24"/>
          <w:szCs w:val="24"/>
        </w:rPr>
        <w:t>colors</w:t>
      </w:r>
      <w:proofErr w:type="spellEnd"/>
      <w:r w:rsidR="3CFD3184" w:rsidRPr="003E5CBD">
        <w:rPr>
          <w:rFonts w:ascii="Times New Roman" w:eastAsia="Aptos" w:hAnsi="Times New Roman" w:cs="Times New Roman"/>
          <w:sz w:val="24"/>
          <w:szCs w:val="24"/>
        </w:rPr>
        <w:t>.</w:t>
      </w:r>
      <w:r w:rsidR="000516DB" w:rsidRPr="003E5CBD">
        <w:rPr>
          <w:rFonts w:ascii="Times New Roman" w:eastAsia="Aptos" w:hAnsi="Times New Roman" w:cs="Times New Roman"/>
          <w:sz w:val="24"/>
          <w:szCs w:val="24"/>
        </w:rPr>
        <w:t xml:space="preserve"> </w:t>
      </w:r>
      <w:r w:rsidR="00E950AE" w:rsidRPr="003E5CBD">
        <w:rPr>
          <w:rFonts w:ascii="Times New Roman" w:eastAsia="Aptos" w:hAnsi="Times New Roman" w:cs="Times New Roman"/>
          <w:sz w:val="24"/>
          <w:szCs w:val="24"/>
        </w:rPr>
        <w:t>This was don</w:t>
      </w:r>
      <w:r w:rsidR="009C729A" w:rsidRPr="003E5CBD">
        <w:rPr>
          <w:rFonts w:ascii="Times New Roman" w:eastAsia="Aptos" w:hAnsi="Times New Roman" w:cs="Times New Roman"/>
          <w:sz w:val="24"/>
          <w:szCs w:val="24"/>
        </w:rPr>
        <w:t xml:space="preserve">e with the help of </w:t>
      </w:r>
      <w:r w:rsidR="006F18A2">
        <w:rPr>
          <w:rFonts w:ascii="Times New Roman" w:eastAsia="Aptos" w:hAnsi="Times New Roman" w:cs="Times New Roman"/>
          <w:sz w:val="24"/>
          <w:szCs w:val="24"/>
        </w:rPr>
        <w:t xml:space="preserve">true and false </w:t>
      </w:r>
      <w:proofErr w:type="spellStart"/>
      <w:r w:rsidR="006F18A2">
        <w:rPr>
          <w:rFonts w:ascii="Times New Roman" w:eastAsia="Aptos" w:hAnsi="Times New Roman" w:cs="Times New Roman"/>
          <w:sz w:val="24"/>
          <w:szCs w:val="24"/>
        </w:rPr>
        <w:t>color</w:t>
      </w:r>
      <w:proofErr w:type="spellEnd"/>
      <w:r w:rsidR="006F18A2">
        <w:rPr>
          <w:rFonts w:ascii="Times New Roman" w:eastAsia="Aptos" w:hAnsi="Times New Roman" w:cs="Times New Roman"/>
          <w:sz w:val="24"/>
          <w:szCs w:val="24"/>
        </w:rPr>
        <w:t xml:space="preserve"> composite.</w:t>
      </w:r>
    </w:p>
    <w:p w14:paraId="486833D6" w14:textId="0B73D837" w:rsidR="00E343AB" w:rsidRPr="003E5CBD" w:rsidRDefault="006F18A2" w:rsidP="006F18A2">
      <w:pPr>
        <w:spacing w:line="360" w:lineRule="auto"/>
        <w:jc w:val="both"/>
        <w:rPr>
          <w:rFonts w:ascii="Times New Roman" w:hAnsi="Times New Roman" w:cs="Times New Roman"/>
          <w:noProof/>
          <w:sz w:val="24"/>
          <w:szCs w:val="24"/>
        </w:rPr>
      </w:pPr>
      <w:r w:rsidRPr="003E5CBD">
        <w:rPr>
          <w:rFonts w:ascii="Times New Roman" w:hAnsi="Times New Roman" w:cs="Times New Roman"/>
          <w:noProof/>
          <w:sz w:val="24"/>
          <w:szCs w:val="24"/>
          <w:lang w:eastAsia="en-IN"/>
        </w:rPr>
        <w:lastRenderedPageBreak/>
        <w:drawing>
          <wp:anchor distT="0" distB="0" distL="114300" distR="114300" simplePos="0" relativeHeight="251658240" behindDoc="1" locked="0" layoutInCell="1" allowOverlap="1" wp14:anchorId="00F85E4D" wp14:editId="38328259">
            <wp:simplePos x="0" y="0"/>
            <wp:positionH relativeFrom="margin">
              <wp:align>left</wp:align>
            </wp:positionH>
            <wp:positionV relativeFrom="paragraph">
              <wp:posOffset>364490</wp:posOffset>
            </wp:positionV>
            <wp:extent cx="2400935" cy="2378075"/>
            <wp:effectExtent l="0" t="0" r="0" b="3175"/>
            <wp:wrapSquare wrapText="bothSides"/>
            <wp:docPr id="9432956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5684" name="Picture 943295684"/>
                    <pic:cNvPicPr/>
                  </pic:nvPicPr>
                  <pic:blipFill>
                    <a:blip r:embed="rId12">
                      <a:extLst>
                        <a:ext uri="{28A0092B-C50C-407E-A947-70E740481C1C}">
                          <a14:useLocalDpi xmlns:a14="http://schemas.microsoft.com/office/drawing/2010/main" val="0"/>
                        </a:ext>
                      </a:extLst>
                    </a:blip>
                    <a:stretch>
                      <a:fillRect/>
                    </a:stretch>
                  </pic:blipFill>
                  <pic:spPr>
                    <a:xfrm>
                      <a:off x="0" y="0"/>
                      <a:ext cx="2401270" cy="2378407"/>
                    </a:xfrm>
                    <a:prstGeom prst="rect">
                      <a:avLst/>
                    </a:prstGeom>
                  </pic:spPr>
                </pic:pic>
              </a:graphicData>
            </a:graphic>
            <wp14:sizeRelH relativeFrom="page">
              <wp14:pctWidth>0</wp14:pctWidth>
            </wp14:sizeRelH>
            <wp14:sizeRelV relativeFrom="page">
              <wp14:pctHeight>0</wp14:pctHeight>
            </wp14:sizeRelV>
          </wp:anchor>
        </w:drawing>
      </w:r>
      <w:r w:rsidR="005D01CD">
        <w:rPr>
          <w:rFonts w:ascii="Times New Roman" w:hAnsi="Times New Roman" w:cs="Times New Roman"/>
          <w:color w:val="000000" w:themeColor="text1"/>
          <w:sz w:val="24"/>
          <w:szCs w:val="24"/>
        </w:rPr>
        <w:t>Example of a T</w:t>
      </w:r>
      <w:r w:rsidR="00877F52" w:rsidRPr="003E5CBD">
        <w:rPr>
          <w:rFonts w:ascii="Times New Roman" w:hAnsi="Times New Roman" w:cs="Times New Roman"/>
          <w:color w:val="000000" w:themeColor="text1"/>
          <w:sz w:val="24"/>
          <w:szCs w:val="24"/>
        </w:rPr>
        <w:t>rue composites:</w:t>
      </w:r>
      <w:r w:rsidR="000133BC" w:rsidRPr="003E5CBD">
        <w:rPr>
          <w:rFonts w:ascii="Times New Roman" w:hAnsi="Times New Roman" w:cs="Times New Roman"/>
          <w:color w:val="FF0000"/>
          <w:sz w:val="24"/>
          <w:szCs w:val="24"/>
        </w:rPr>
        <w:t xml:space="preserve">    </w:t>
      </w:r>
      <w:r w:rsidR="00EC61EF" w:rsidRPr="003E5CBD">
        <w:rPr>
          <w:rFonts w:ascii="Times New Roman" w:hAnsi="Times New Roman" w:cs="Times New Roman"/>
          <w:color w:val="FF0000"/>
          <w:sz w:val="24"/>
          <w:szCs w:val="24"/>
        </w:rPr>
        <w:t xml:space="preserve">     </w:t>
      </w:r>
      <w:r w:rsidR="005D01CD">
        <w:rPr>
          <w:rFonts w:ascii="Times New Roman" w:hAnsi="Times New Roman" w:cs="Times New Roman"/>
          <w:color w:val="FF0000"/>
          <w:sz w:val="24"/>
          <w:szCs w:val="24"/>
        </w:rPr>
        <w:t xml:space="preserve">         </w:t>
      </w:r>
      <w:r w:rsidRPr="003E5CBD">
        <w:rPr>
          <w:rFonts w:ascii="Times New Roman" w:hAnsi="Times New Roman" w:cs="Times New Roman"/>
          <w:color w:val="000000" w:themeColor="text1"/>
          <w:sz w:val="24"/>
          <w:szCs w:val="24"/>
        </w:rPr>
        <w:t xml:space="preserve">Example of a </w:t>
      </w:r>
      <w:proofErr w:type="gramStart"/>
      <w:r>
        <w:rPr>
          <w:rFonts w:ascii="Times New Roman" w:hAnsi="Times New Roman" w:cs="Times New Roman"/>
          <w:color w:val="000000" w:themeColor="text1"/>
          <w:sz w:val="24"/>
          <w:szCs w:val="24"/>
        </w:rPr>
        <w:t>False</w:t>
      </w:r>
      <w:proofErr w:type="gramEnd"/>
      <w:r>
        <w:rPr>
          <w:rFonts w:ascii="Times New Roman" w:hAnsi="Times New Roman" w:cs="Times New Roman"/>
          <w:color w:val="000000" w:themeColor="text1"/>
          <w:sz w:val="24"/>
          <w:szCs w:val="24"/>
        </w:rPr>
        <w:t xml:space="preserve"> </w:t>
      </w:r>
      <w:r w:rsidRPr="003E5CBD">
        <w:rPr>
          <w:rFonts w:ascii="Times New Roman" w:hAnsi="Times New Roman" w:cs="Times New Roman"/>
          <w:color w:val="000000" w:themeColor="text1"/>
          <w:sz w:val="24"/>
          <w:szCs w:val="24"/>
        </w:rPr>
        <w:t>composites</w:t>
      </w:r>
      <w:r w:rsidR="00EC61EF" w:rsidRPr="003E5CBD">
        <w:rPr>
          <w:rFonts w:ascii="Times New Roman" w:hAnsi="Times New Roman" w:cs="Times New Roman"/>
          <w:sz w:val="24"/>
          <w:szCs w:val="24"/>
        </w:rPr>
        <w:t>:</w:t>
      </w:r>
    </w:p>
    <w:p w14:paraId="37A0286A" w14:textId="3E5DA0B9" w:rsidR="00167CA0" w:rsidRPr="003E5CBD" w:rsidRDefault="00EC61EF" w:rsidP="006F18A2">
      <w:pPr>
        <w:spacing w:line="360" w:lineRule="auto"/>
        <w:jc w:val="both"/>
        <w:rPr>
          <w:rFonts w:ascii="Times New Roman" w:hAnsi="Times New Roman" w:cs="Times New Roman"/>
          <w:sz w:val="24"/>
          <w:szCs w:val="24"/>
        </w:rPr>
      </w:pPr>
      <w:r w:rsidRPr="003E5CBD">
        <w:rPr>
          <w:rFonts w:ascii="Times New Roman" w:hAnsi="Times New Roman" w:cs="Times New Roman"/>
          <w:noProof/>
          <w:sz w:val="24"/>
          <w:szCs w:val="24"/>
          <w:lang w:eastAsia="en-IN"/>
        </w:rPr>
        <w:drawing>
          <wp:inline distT="0" distB="0" distL="0" distR="0" wp14:anchorId="6DA37334" wp14:editId="32877E50">
            <wp:extent cx="2555622" cy="2352675"/>
            <wp:effectExtent l="0" t="0" r="8255" b="0"/>
            <wp:docPr id="1661709669" name="Picture 127582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22989" name="Picture 1275822493"/>
                    <pic:cNvPicPr/>
                  </pic:nvPicPr>
                  <pic:blipFill>
                    <a:blip r:embed="rId13">
                      <a:extLst>
                        <a:ext uri="{28A0092B-C50C-407E-A947-70E740481C1C}">
                          <a14:useLocalDpi xmlns:a14="http://schemas.microsoft.com/office/drawing/2010/main" val="0"/>
                        </a:ext>
                      </a:extLst>
                    </a:blip>
                    <a:stretch>
                      <a:fillRect/>
                    </a:stretch>
                  </pic:blipFill>
                  <pic:spPr>
                    <a:xfrm>
                      <a:off x="0" y="0"/>
                      <a:ext cx="2555622" cy="2352675"/>
                    </a:xfrm>
                    <a:prstGeom prst="rect">
                      <a:avLst/>
                    </a:prstGeom>
                  </pic:spPr>
                </pic:pic>
              </a:graphicData>
            </a:graphic>
          </wp:inline>
        </w:drawing>
      </w:r>
    </w:p>
    <w:p w14:paraId="115BDB57" w14:textId="6D0C6926" w:rsidR="009C729A" w:rsidRPr="003E5CBD" w:rsidRDefault="009C729A" w:rsidP="006F18A2">
      <w:pPr>
        <w:pStyle w:val="Heading4"/>
        <w:spacing w:before="319" w:after="319" w:line="360" w:lineRule="auto"/>
        <w:jc w:val="both"/>
        <w:rPr>
          <w:rFonts w:ascii="Times New Roman" w:eastAsia="Calibri" w:hAnsi="Times New Roman" w:cs="Times New Roman"/>
          <w:b/>
          <w:i w:val="0"/>
          <w:sz w:val="24"/>
          <w:szCs w:val="24"/>
        </w:rPr>
      </w:pPr>
      <w:r w:rsidRPr="003E5CBD">
        <w:rPr>
          <w:rFonts w:ascii="Times New Roman" w:eastAsia="Calibri" w:hAnsi="Times New Roman" w:cs="Times New Roman"/>
          <w:b/>
          <w:i w:val="0"/>
          <w:sz w:val="24"/>
          <w:szCs w:val="24"/>
        </w:rPr>
        <w:t>4.</w:t>
      </w:r>
      <w:r w:rsidRPr="003E5CBD">
        <w:rPr>
          <w:rFonts w:ascii="Times New Roman" w:eastAsia="Calibri" w:hAnsi="Times New Roman" w:cs="Times New Roman"/>
          <w:b/>
          <w:bCs/>
          <w:i w:val="0"/>
          <w:iCs w:val="0"/>
          <w:sz w:val="24"/>
          <w:szCs w:val="24"/>
        </w:rPr>
        <w:t>3</w:t>
      </w:r>
      <w:r w:rsidRPr="003E5CBD">
        <w:rPr>
          <w:rFonts w:ascii="Times New Roman" w:eastAsia="Calibri" w:hAnsi="Times New Roman" w:cs="Times New Roman"/>
          <w:b/>
          <w:i w:val="0"/>
          <w:sz w:val="24"/>
          <w:szCs w:val="24"/>
        </w:rPr>
        <w:t xml:space="preserve"> Supervised Classification using </w:t>
      </w:r>
      <w:r w:rsidRPr="003E5CBD">
        <w:rPr>
          <w:rFonts w:ascii="Times New Roman" w:eastAsia="Aptos" w:hAnsi="Times New Roman" w:cs="Times New Roman"/>
          <w:b/>
          <w:i w:val="0"/>
          <w:sz w:val="24"/>
          <w:szCs w:val="24"/>
        </w:rPr>
        <w:t>Random</w:t>
      </w:r>
      <w:r w:rsidRPr="003E5CBD">
        <w:rPr>
          <w:rFonts w:ascii="Times New Roman" w:eastAsia="Calibri" w:hAnsi="Times New Roman" w:cs="Times New Roman"/>
          <w:b/>
          <w:i w:val="0"/>
          <w:sz w:val="24"/>
          <w:szCs w:val="24"/>
        </w:rPr>
        <w:t xml:space="preserve"> Forest</w:t>
      </w:r>
      <w:r w:rsidR="00713EDD" w:rsidRPr="003E5CBD">
        <w:rPr>
          <w:rFonts w:ascii="Times New Roman" w:eastAsia="Calibri" w:hAnsi="Times New Roman" w:cs="Times New Roman"/>
          <w:b/>
          <w:i w:val="0"/>
          <w:sz w:val="24"/>
          <w:szCs w:val="24"/>
        </w:rPr>
        <w:t>:</w:t>
      </w:r>
    </w:p>
    <w:p w14:paraId="0BFA5EE4" w14:textId="77777777" w:rsidR="009C729A" w:rsidRPr="003E5CBD" w:rsidRDefault="009C729A" w:rsidP="006F18A2">
      <w:pPr>
        <w:spacing w:before="240" w:after="240" w:line="360" w:lineRule="auto"/>
        <w:jc w:val="both"/>
        <w:rPr>
          <w:rFonts w:ascii="Times New Roman" w:eastAsia="Aptos" w:hAnsi="Times New Roman" w:cs="Times New Roman"/>
          <w:sz w:val="24"/>
          <w:szCs w:val="24"/>
        </w:rPr>
      </w:pPr>
      <w:r w:rsidRPr="003E5CBD">
        <w:rPr>
          <w:rFonts w:ascii="Times New Roman" w:eastAsia="Aptos" w:hAnsi="Times New Roman" w:cs="Times New Roman"/>
          <w:sz w:val="24"/>
          <w:szCs w:val="24"/>
        </w:rPr>
        <w:t xml:space="preserve">We applied the </w:t>
      </w:r>
      <w:r w:rsidRPr="003E5CBD">
        <w:rPr>
          <w:rFonts w:ascii="Times New Roman" w:eastAsia="Aptos" w:hAnsi="Times New Roman" w:cs="Times New Roman"/>
          <w:b/>
          <w:sz w:val="24"/>
          <w:szCs w:val="24"/>
        </w:rPr>
        <w:t>Random Forest classifier</w:t>
      </w:r>
      <w:r w:rsidRPr="003E5CBD">
        <w:rPr>
          <w:rFonts w:ascii="Times New Roman" w:eastAsia="Aptos" w:hAnsi="Times New Roman" w:cs="Times New Roman"/>
          <w:sz w:val="24"/>
          <w:szCs w:val="24"/>
        </w:rPr>
        <w:t xml:space="preserve">, a robust and widely used </w:t>
      </w:r>
      <w:r w:rsidRPr="003E5CBD">
        <w:rPr>
          <w:rFonts w:ascii="Times New Roman" w:eastAsia="Aptos" w:hAnsi="Times New Roman" w:cs="Times New Roman"/>
          <w:b/>
          <w:sz w:val="24"/>
          <w:szCs w:val="24"/>
        </w:rPr>
        <w:t>supervised machine learning algorithm</w:t>
      </w:r>
      <w:r w:rsidRPr="003E5CBD">
        <w:rPr>
          <w:rFonts w:ascii="Times New Roman" w:eastAsia="Aptos" w:hAnsi="Times New Roman" w:cs="Times New Roman"/>
          <w:sz w:val="24"/>
          <w:szCs w:val="24"/>
        </w:rPr>
        <w:t>, to classify the LULC based on the spectral characteristics of the training data. The algorithm was trained using the selected features and used to predict land cover classes across the entire image.</w:t>
      </w:r>
    </w:p>
    <w:p w14:paraId="1F1712D8" w14:textId="2211BF37" w:rsidR="009C729A" w:rsidRPr="003E5CBD" w:rsidRDefault="009C729A" w:rsidP="006F18A2">
      <w:pPr>
        <w:pStyle w:val="Heading4"/>
        <w:spacing w:before="319" w:after="319" w:line="360" w:lineRule="auto"/>
        <w:jc w:val="both"/>
        <w:rPr>
          <w:rFonts w:ascii="Times New Roman" w:hAnsi="Times New Roman" w:cs="Times New Roman"/>
          <w:i w:val="0"/>
          <w:iCs w:val="0"/>
          <w:sz w:val="24"/>
          <w:szCs w:val="24"/>
        </w:rPr>
      </w:pPr>
      <w:r w:rsidRPr="003E5CBD">
        <w:rPr>
          <w:rFonts w:ascii="Times New Roman" w:eastAsia="Aptos" w:hAnsi="Times New Roman" w:cs="Times New Roman"/>
          <w:b/>
          <w:bCs/>
          <w:i w:val="0"/>
          <w:iCs w:val="0"/>
          <w:sz w:val="24"/>
          <w:szCs w:val="24"/>
        </w:rPr>
        <w:t>4.4 Visualization and Export</w:t>
      </w:r>
      <w:r w:rsidR="00713EDD" w:rsidRPr="003E5CBD">
        <w:rPr>
          <w:rFonts w:ascii="Times New Roman" w:eastAsia="Aptos" w:hAnsi="Times New Roman" w:cs="Times New Roman"/>
          <w:b/>
          <w:bCs/>
          <w:i w:val="0"/>
          <w:iCs w:val="0"/>
          <w:sz w:val="24"/>
          <w:szCs w:val="24"/>
        </w:rPr>
        <w:t>:</w:t>
      </w:r>
    </w:p>
    <w:p w14:paraId="533A9CEB" w14:textId="77777777" w:rsidR="009C729A" w:rsidRPr="003E5CBD" w:rsidRDefault="009C729A" w:rsidP="006F18A2">
      <w:pPr>
        <w:spacing w:before="240" w:after="240" w:line="360" w:lineRule="auto"/>
        <w:jc w:val="both"/>
        <w:rPr>
          <w:rFonts w:ascii="Times New Roman" w:hAnsi="Times New Roman" w:cs="Times New Roman"/>
          <w:sz w:val="24"/>
          <w:szCs w:val="24"/>
        </w:rPr>
      </w:pPr>
      <w:r w:rsidRPr="003E5CBD">
        <w:rPr>
          <w:rFonts w:ascii="Times New Roman" w:eastAsia="Aptos" w:hAnsi="Times New Roman" w:cs="Times New Roman"/>
          <w:sz w:val="24"/>
          <w:szCs w:val="24"/>
        </w:rPr>
        <w:t xml:space="preserve">The classified output was visualized using a </w:t>
      </w:r>
      <w:r w:rsidRPr="003E5CBD">
        <w:rPr>
          <w:rFonts w:ascii="Times New Roman" w:eastAsia="Aptos" w:hAnsi="Times New Roman" w:cs="Times New Roman"/>
          <w:b/>
          <w:bCs/>
          <w:sz w:val="24"/>
          <w:szCs w:val="24"/>
        </w:rPr>
        <w:t xml:space="preserve">custom </w:t>
      </w:r>
      <w:proofErr w:type="spellStart"/>
      <w:r w:rsidRPr="003E5CBD">
        <w:rPr>
          <w:rFonts w:ascii="Times New Roman" w:eastAsia="Aptos" w:hAnsi="Times New Roman" w:cs="Times New Roman"/>
          <w:b/>
          <w:bCs/>
          <w:sz w:val="24"/>
          <w:szCs w:val="24"/>
        </w:rPr>
        <w:t>color</w:t>
      </w:r>
      <w:proofErr w:type="spellEnd"/>
      <w:r w:rsidRPr="003E5CBD">
        <w:rPr>
          <w:rFonts w:ascii="Times New Roman" w:eastAsia="Aptos" w:hAnsi="Times New Roman" w:cs="Times New Roman"/>
          <w:b/>
          <w:bCs/>
          <w:sz w:val="24"/>
          <w:szCs w:val="24"/>
        </w:rPr>
        <w:t xml:space="preserve"> palette</w:t>
      </w:r>
      <w:r w:rsidRPr="003E5CBD">
        <w:rPr>
          <w:rFonts w:ascii="Times New Roman" w:eastAsia="Aptos" w:hAnsi="Times New Roman" w:cs="Times New Roman"/>
          <w:sz w:val="24"/>
          <w:szCs w:val="24"/>
        </w:rPr>
        <w:t xml:space="preserve"> to clearly distinguish each land cover class. The final classified map was then </w:t>
      </w:r>
      <w:r w:rsidRPr="003E5CBD">
        <w:rPr>
          <w:rFonts w:ascii="Times New Roman" w:eastAsia="Aptos" w:hAnsi="Times New Roman" w:cs="Times New Roman"/>
          <w:b/>
          <w:bCs/>
          <w:sz w:val="24"/>
          <w:szCs w:val="24"/>
        </w:rPr>
        <w:t>exported to Google Drive</w:t>
      </w:r>
      <w:r w:rsidRPr="003E5CBD">
        <w:rPr>
          <w:rFonts w:ascii="Times New Roman" w:eastAsia="Aptos" w:hAnsi="Times New Roman" w:cs="Times New Roman"/>
          <w:sz w:val="24"/>
          <w:szCs w:val="24"/>
        </w:rPr>
        <w:t xml:space="preserve"> for further analysis and documentation.</w:t>
      </w:r>
    </w:p>
    <w:p w14:paraId="0AA2C2E9" w14:textId="1DE1732E" w:rsidR="009C729A" w:rsidRPr="003E5CBD" w:rsidRDefault="009C729A" w:rsidP="006F18A2">
      <w:pPr>
        <w:pStyle w:val="Heading4"/>
        <w:spacing w:before="319" w:after="319" w:line="360" w:lineRule="auto"/>
        <w:jc w:val="both"/>
        <w:rPr>
          <w:rFonts w:ascii="Times New Roman" w:hAnsi="Times New Roman" w:cs="Times New Roman"/>
          <w:i w:val="0"/>
          <w:iCs w:val="0"/>
          <w:sz w:val="24"/>
          <w:szCs w:val="24"/>
        </w:rPr>
      </w:pPr>
      <w:r w:rsidRPr="003E5CBD">
        <w:rPr>
          <w:rFonts w:ascii="Times New Roman" w:eastAsia="Aptos" w:hAnsi="Times New Roman" w:cs="Times New Roman"/>
          <w:b/>
          <w:bCs/>
          <w:i w:val="0"/>
          <w:iCs w:val="0"/>
          <w:sz w:val="24"/>
          <w:szCs w:val="24"/>
        </w:rPr>
        <w:t>4.5 Accuracy Assessment</w:t>
      </w:r>
      <w:r w:rsidR="00713EDD" w:rsidRPr="003E5CBD">
        <w:rPr>
          <w:rFonts w:ascii="Times New Roman" w:eastAsia="Aptos" w:hAnsi="Times New Roman" w:cs="Times New Roman"/>
          <w:b/>
          <w:bCs/>
          <w:i w:val="0"/>
          <w:iCs w:val="0"/>
          <w:sz w:val="24"/>
          <w:szCs w:val="24"/>
        </w:rPr>
        <w:t>:</w:t>
      </w:r>
    </w:p>
    <w:p w14:paraId="211C0876" w14:textId="77777777" w:rsidR="009C729A" w:rsidRPr="003E5CBD" w:rsidRDefault="009C729A" w:rsidP="006F18A2">
      <w:pPr>
        <w:spacing w:before="240" w:after="240" w:line="360" w:lineRule="auto"/>
        <w:jc w:val="both"/>
        <w:rPr>
          <w:rFonts w:ascii="Times New Roman" w:eastAsia="Aptos" w:hAnsi="Times New Roman" w:cs="Times New Roman"/>
          <w:sz w:val="24"/>
          <w:szCs w:val="24"/>
        </w:rPr>
      </w:pPr>
      <w:r w:rsidRPr="003E5CBD">
        <w:rPr>
          <w:rFonts w:ascii="Times New Roman" w:eastAsia="Aptos" w:hAnsi="Times New Roman" w:cs="Times New Roman"/>
          <w:sz w:val="24"/>
          <w:szCs w:val="24"/>
        </w:rPr>
        <w:t xml:space="preserve">To evaluate the reliability of the classification, we generated a </w:t>
      </w:r>
      <w:r w:rsidRPr="003E5CBD">
        <w:rPr>
          <w:rFonts w:ascii="Times New Roman" w:eastAsia="Aptos" w:hAnsi="Times New Roman" w:cs="Times New Roman"/>
          <w:b/>
          <w:bCs/>
          <w:sz w:val="24"/>
          <w:szCs w:val="24"/>
        </w:rPr>
        <w:t>confusion matrix</w:t>
      </w:r>
      <w:r w:rsidRPr="003E5CBD">
        <w:rPr>
          <w:rFonts w:ascii="Times New Roman" w:eastAsia="Aptos" w:hAnsi="Times New Roman" w:cs="Times New Roman"/>
          <w:sz w:val="24"/>
          <w:szCs w:val="24"/>
        </w:rPr>
        <w:t xml:space="preserve"> using the testing dataset. This matrix helped us by calculating the accuracy of each image classification. These provided insight into the performance of the model and its ability to distinguish between land cover types accurately.</w:t>
      </w:r>
    </w:p>
    <w:p w14:paraId="4B7D69F6" w14:textId="45B49078" w:rsidR="009C729A" w:rsidRPr="003E5CBD" w:rsidRDefault="009C729A" w:rsidP="006F18A2">
      <w:pPr>
        <w:pStyle w:val="Heading4"/>
        <w:spacing w:before="319" w:after="319" w:line="360" w:lineRule="auto"/>
        <w:jc w:val="both"/>
        <w:rPr>
          <w:rFonts w:ascii="Times New Roman" w:hAnsi="Times New Roman" w:cs="Times New Roman"/>
          <w:b/>
          <w:bCs/>
          <w:i w:val="0"/>
          <w:iCs w:val="0"/>
          <w:sz w:val="24"/>
          <w:szCs w:val="24"/>
        </w:rPr>
      </w:pPr>
      <w:r w:rsidRPr="003E5CBD">
        <w:rPr>
          <w:rFonts w:ascii="Times New Roman" w:eastAsia="Aptos" w:hAnsi="Times New Roman" w:cs="Times New Roman"/>
          <w:b/>
          <w:bCs/>
          <w:i w:val="0"/>
          <w:iCs w:val="0"/>
          <w:sz w:val="24"/>
          <w:szCs w:val="24"/>
        </w:rPr>
        <w:t>4.6 Area Calculation</w:t>
      </w:r>
      <w:r w:rsidR="00713EDD" w:rsidRPr="003E5CBD">
        <w:rPr>
          <w:rFonts w:ascii="Times New Roman" w:eastAsia="Aptos" w:hAnsi="Times New Roman" w:cs="Times New Roman"/>
          <w:b/>
          <w:bCs/>
          <w:i w:val="0"/>
          <w:iCs w:val="0"/>
          <w:sz w:val="24"/>
          <w:szCs w:val="24"/>
        </w:rPr>
        <w:t>:</w:t>
      </w:r>
    </w:p>
    <w:p w14:paraId="20541475" w14:textId="3A81D7E3" w:rsidR="006A59F6" w:rsidRPr="006F18A2" w:rsidRDefault="148FF294" w:rsidP="006F18A2">
      <w:pPr>
        <w:spacing w:before="240" w:after="240" w:line="360" w:lineRule="auto"/>
        <w:jc w:val="both"/>
        <w:rPr>
          <w:rFonts w:ascii="Times New Roman" w:eastAsia="Aptos" w:hAnsi="Times New Roman" w:cs="Times New Roman"/>
          <w:sz w:val="24"/>
          <w:szCs w:val="24"/>
        </w:rPr>
      </w:pPr>
      <w:r w:rsidRPr="6434BDA8">
        <w:rPr>
          <w:rFonts w:ascii="Times New Roman" w:eastAsia="Aptos" w:hAnsi="Times New Roman" w:cs="Times New Roman"/>
          <w:sz w:val="24"/>
          <w:szCs w:val="24"/>
        </w:rPr>
        <w:t xml:space="preserve">Finally, we used the </w:t>
      </w:r>
      <w:proofErr w:type="spellStart"/>
      <w:r w:rsidRPr="6434BDA8">
        <w:rPr>
          <w:rFonts w:ascii="Times New Roman" w:eastAsia="Consolas" w:hAnsi="Times New Roman" w:cs="Times New Roman"/>
          <w:sz w:val="24"/>
          <w:szCs w:val="24"/>
        </w:rPr>
        <w:t>pixelArea</w:t>
      </w:r>
      <w:proofErr w:type="spellEnd"/>
      <w:r w:rsidRPr="6434BDA8">
        <w:rPr>
          <w:rFonts w:ascii="Times New Roman" w:eastAsia="Consolas" w:hAnsi="Times New Roman" w:cs="Times New Roman"/>
          <w:sz w:val="24"/>
          <w:szCs w:val="24"/>
        </w:rPr>
        <w:t>()</w:t>
      </w:r>
      <w:r w:rsidRPr="6434BDA8">
        <w:rPr>
          <w:rFonts w:ascii="Times New Roman" w:eastAsia="Aptos" w:hAnsi="Times New Roman" w:cs="Times New Roman"/>
          <w:sz w:val="24"/>
          <w:szCs w:val="24"/>
        </w:rPr>
        <w:t xml:space="preserve"> function in GEE to calculate the </w:t>
      </w:r>
      <w:r w:rsidRPr="6434BDA8">
        <w:rPr>
          <w:rFonts w:ascii="Times New Roman" w:eastAsia="Aptos" w:hAnsi="Times New Roman" w:cs="Times New Roman"/>
          <w:b/>
          <w:bCs/>
          <w:sz w:val="24"/>
          <w:szCs w:val="24"/>
        </w:rPr>
        <w:t>spatial extent of each land cover class</w:t>
      </w:r>
      <w:r w:rsidRPr="6434BDA8">
        <w:rPr>
          <w:rFonts w:ascii="Times New Roman" w:eastAsia="Aptos" w:hAnsi="Times New Roman" w:cs="Times New Roman"/>
          <w:sz w:val="24"/>
          <w:szCs w:val="24"/>
        </w:rPr>
        <w:t xml:space="preserve">, which allowed us to quantify land use changes and understand the distribution of </w:t>
      </w:r>
      <w:r w:rsidRPr="6434BDA8">
        <w:rPr>
          <w:rFonts w:ascii="Times New Roman" w:eastAsia="Aptos" w:hAnsi="Times New Roman" w:cs="Times New Roman"/>
          <w:sz w:val="24"/>
          <w:szCs w:val="24"/>
        </w:rPr>
        <w:lastRenderedPageBreak/>
        <w:t>different landscape features across the catchment. This data is downloaded and further analysed in Excel.</w:t>
      </w:r>
    </w:p>
    <w:p w14:paraId="77B8555E" w14:textId="04BF508D" w:rsidR="6BD5B726" w:rsidRPr="003E5CBD" w:rsidRDefault="00E81A4C" w:rsidP="006F18A2">
      <w:pPr>
        <w:spacing w:line="360" w:lineRule="auto"/>
        <w:jc w:val="both"/>
        <w:rPr>
          <w:rFonts w:ascii="Times New Roman" w:eastAsia="Aptos" w:hAnsi="Times New Roman" w:cs="Times New Roman"/>
          <w:color w:val="2F5496" w:themeColor="accent1" w:themeShade="BF"/>
          <w:sz w:val="24"/>
          <w:szCs w:val="24"/>
        </w:rPr>
      </w:pPr>
      <w:r w:rsidRPr="003E5CBD">
        <w:rPr>
          <w:rFonts w:ascii="Times New Roman" w:eastAsia="Aptos" w:hAnsi="Times New Roman" w:cs="Times New Roman"/>
          <w:b/>
          <w:bCs/>
          <w:color w:val="2F5496" w:themeColor="accent1" w:themeShade="BF"/>
          <w:sz w:val="24"/>
          <w:szCs w:val="24"/>
        </w:rPr>
        <w:t>5.</w:t>
      </w:r>
      <w:r w:rsidR="006F18A2">
        <w:rPr>
          <w:rFonts w:ascii="Times New Roman" w:eastAsia="Aptos" w:hAnsi="Times New Roman" w:cs="Times New Roman"/>
          <w:b/>
          <w:bCs/>
          <w:color w:val="2F5496" w:themeColor="accent1" w:themeShade="BF"/>
          <w:sz w:val="24"/>
          <w:szCs w:val="24"/>
        </w:rPr>
        <w:t xml:space="preserve"> </w:t>
      </w:r>
      <w:r w:rsidRPr="003E5CBD">
        <w:rPr>
          <w:rFonts w:ascii="Times New Roman" w:eastAsia="Aptos" w:hAnsi="Times New Roman" w:cs="Times New Roman"/>
          <w:b/>
          <w:bCs/>
          <w:color w:val="2F5496" w:themeColor="accent1" w:themeShade="BF"/>
          <w:sz w:val="24"/>
          <w:szCs w:val="24"/>
        </w:rPr>
        <w:t>Results</w:t>
      </w:r>
      <w:r w:rsidR="007242B6" w:rsidRPr="003E5CBD">
        <w:rPr>
          <w:rFonts w:ascii="Times New Roman" w:eastAsia="Aptos" w:hAnsi="Times New Roman" w:cs="Times New Roman"/>
          <w:b/>
          <w:bCs/>
          <w:color w:val="2F5496" w:themeColor="accent1" w:themeShade="BF"/>
          <w:sz w:val="24"/>
          <w:szCs w:val="24"/>
        </w:rPr>
        <w:t>:</w:t>
      </w:r>
    </w:p>
    <w:p w14:paraId="18CB851D" w14:textId="2B7EB862" w:rsidR="00077422" w:rsidRPr="003E5CBD" w:rsidRDefault="00077422" w:rsidP="006F18A2">
      <w:pPr>
        <w:spacing w:before="240" w:after="240" w:line="360" w:lineRule="auto"/>
        <w:jc w:val="both"/>
        <w:rPr>
          <w:rFonts w:ascii="Times New Roman" w:eastAsia="Calibri" w:hAnsi="Times New Roman" w:cs="Times New Roman"/>
          <w:sz w:val="24"/>
          <w:szCs w:val="24"/>
        </w:rPr>
      </w:pPr>
      <w:r w:rsidRPr="003E5CBD">
        <w:rPr>
          <w:rFonts w:ascii="Times New Roman" w:hAnsi="Times New Roman" w:cs="Times New Roman"/>
          <w:sz w:val="24"/>
          <w:szCs w:val="24"/>
        </w:rPr>
        <w:t xml:space="preserve">The land cover data from 1991 to 2020 shows significant changes in the </w:t>
      </w:r>
      <w:proofErr w:type="spellStart"/>
      <w:r w:rsidRPr="003E5CBD">
        <w:rPr>
          <w:rFonts w:ascii="Times New Roman" w:hAnsi="Times New Roman" w:cs="Times New Roman"/>
          <w:sz w:val="24"/>
          <w:szCs w:val="24"/>
        </w:rPr>
        <w:t>Wular</w:t>
      </w:r>
      <w:proofErr w:type="spellEnd"/>
      <w:r w:rsidRPr="003E5CBD">
        <w:rPr>
          <w:rFonts w:ascii="Times New Roman" w:hAnsi="Times New Roman" w:cs="Times New Roman"/>
          <w:sz w:val="24"/>
          <w:szCs w:val="24"/>
        </w:rPr>
        <w:t xml:space="preserve"> Lake region. The built-up area increased consistently from </w:t>
      </w:r>
      <w:r w:rsidRPr="003E5CBD">
        <w:rPr>
          <w:rFonts w:ascii="Times New Roman" w:hAnsi="Times New Roman" w:cs="Times New Roman"/>
          <w:b/>
          <w:bCs/>
          <w:sz w:val="24"/>
          <w:szCs w:val="24"/>
        </w:rPr>
        <w:t>29.45 km²</w:t>
      </w:r>
      <w:r w:rsidRPr="003E5CBD">
        <w:rPr>
          <w:rFonts w:ascii="Times New Roman" w:hAnsi="Times New Roman" w:cs="Times New Roman"/>
          <w:sz w:val="24"/>
          <w:szCs w:val="24"/>
        </w:rPr>
        <w:t xml:space="preserve"> in 1991 to </w:t>
      </w:r>
      <w:r w:rsidRPr="003E5CBD">
        <w:rPr>
          <w:rFonts w:ascii="Times New Roman" w:hAnsi="Times New Roman" w:cs="Times New Roman"/>
          <w:b/>
          <w:bCs/>
          <w:sz w:val="24"/>
          <w:szCs w:val="24"/>
        </w:rPr>
        <w:t>127.99 km²</w:t>
      </w:r>
      <w:r w:rsidRPr="003E5CBD">
        <w:rPr>
          <w:rFonts w:ascii="Times New Roman" w:hAnsi="Times New Roman" w:cs="Times New Roman"/>
          <w:sz w:val="24"/>
          <w:szCs w:val="24"/>
        </w:rPr>
        <w:t xml:space="preserve"> in 2020, indicating rapid urban growth. Agricultural land also expanded, from </w:t>
      </w:r>
      <w:r w:rsidRPr="003E5CBD">
        <w:rPr>
          <w:rFonts w:ascii="Times New Roman" w:hAnsi="Times New Roman" w:cs="Times New Roman"/>
          <w:b/>
          <w:bCs/>
          <w:sz w:val="24"/>
          <w:szCs w:val="24"/>
        </w:rPr>
        <w:t>307.84 km²</w:t>
      </w:r>
      <w:r w:rsidRPr="003E5CBD">
        <w:rPr>
          <w:rFonts w:ascii="Times New Roman" w:hAnsi="Times New Roman" w:cs="Times New Roman"/>
          <w:sz w:val="24"/>
          <w:szCs w:val="24"/>
        </w:rPr>
        <w:t xml:space="preserve"> to </w:t>
      </w:r>
      <w:r w:rsidRPr="003E5CBD">
        <w:rPr>
          <w:rFonts w:ascii="Times New Roman" w:hAnsi="Times New Roman" w:cs="Times New Roman"/>
          <w:b/>
          <w:bCs/>
          <w:sz w:val="24"/>
          <w:szCs w:val="24"/>
        </w:rPr>
        <w:t>388.65 km²</w:t>
      </w:r>
      <w:r w:rsidRPr="003E5CBD">
        <w:rPr>
          <w:rFonts w:ascii="Times New Roman" w:hAnsi="Times New Roman" w:cs="Times New Roman"/>
          <w:sz w:val="24"/>
          <w:szCs w:val="24"/>
        </w:rPr>
        <w:t xml:space="preserve">, with a peak of </w:t>
      </w:r>
      <w:r w:rsidRPr="003E5CBD">
        <w:rPr>
          <w:rFonts w:ascii="Times New Roman" w:hAnsi="Times New Roman" w:cs="Times New Roman"/>
          <w:b/>
          <w:bCs/>
          <w:sz w:val="24"/>
          <w:szCs w:val="24"/>
        </w:rPr>
        <w:t>514.93 km²</w:t>
      </w:r>
      <w:r w:rsidRPr="003E5CBD">
        <w:rPr>
          <w:rFonts w:ascii="Times New Roman" w:hAnsi="Times New Roman" w:cs="Times New Roman"/>
          <w:sz w:val="24"/>
          <w:szCs w:val="24"/>
        </w:rPr>
        <w:t xml:space="preserve"> in </w:t>
      </w:r>
      <w:r w:rsidRPr="003E5CBD">
        <w:rPr>
          <w:rFonts w:ascii="Times New Roman" w:eastAsia="Calibri" w:hAnsi="Times New Roman" w:cs="Times New Roman"/>
          <w:sz w:val="24"/>
          <w:szCs w:val="24"/>
        </w:rPr>
        <w:t>2010.</w:t>
      </w:r>
    </w:p>
    <w:p w14:paraId="61FBD872" w14:textId="02CBD71E" w:rsidR="00077422" w:rsidRPr="003E5CBD" w:rsidRDefault="0944AB1E" w:rsidP="006F18A2">
      <w:pPr>
        <w:spacing w:line="360" w:lineRule="auto"/>
        <w:jc w:val="both"/>
        <w:rPr>
          <w:rFonts w:ascii="Times New Roman" w:hAnsi="Times New Roman" w:cs="Times New Roman"/>
          <w:sz w:val="24"/>
          <w:szCs w:val="24"/>
        </w:rPr>
      </w:pPr>
      <w:r w:rsidRPr="003E5CBD">
        <w:rPr>
          <w:rFonts w:ascii="Times New Roman" w:hAnsi="Times New Roman" w:cs="Times New Roman"/>
          <w:sz w:val="24"/>
          <w:szCs w:val="24"/>
        </w:rPr>
        <w:t>The increase</w:t>
      </w:r>
      <w:r w:rsidR="00077422" w:rsidRPr="003E5CBD">
        <w:rPr>
          <w:rFonts w:ascii="Times New Roman" w:hAnsi="Times New Roman" w:cs="Times New Roman"/>
          <w:sz w:val="24"/>
          <w:szCs w:val="24"/>
        </w:rPr>
        <w:t xml:space="preserve"> suggests conversion of other land types, particularly barren and possibly water areas, into farmland.</w:t>
      </w:r>
    </w:p>
    <w:p w14:paraId="15AB74D1" w14:textId="77777777" w:rsidR="00077422" w:rsidRPr="003E5CBD" w:rsidRDefault="00077422" w:rsidP="006F18A2">
      <w:pPr>
        <w:spacing w:line="360" w:lineRule="auto"/>
        <w:jc w:val="both"/>
        <w:rPr>
          <w:rFonts w:ascii="Times New Roman" w:hAnsi="Times New Roman" w:cs="Times New Roman"/>
          <w:sz w:val="24"/>
          <w:szCs w:val="24"/>
        </w:rPr>
      </w:pPr>
      <w:r w:rsidRPr="003E5CBD">
        <w:rPr>
          <w:rFonts w:ascii="Times New Roman" w:hAnsi="Times New Roman" w:cs="Times New Roman"/>
          <w:sz w:val="24"/>
          <w:szCs w:val="24"/>
        </w:rPr>
        <w:t xml:space="preserve">Water bodies declined steadily from </w:t>
      </w:r>
      <w:r w:rsidRPr="003E5CBD">
        <w:rPr>
          <w:rFonts w:ascii="Times New Roman" w:hAnsi="Times New Roman" w:cs="Times New Roman"/>
          <w:b/>
          <w:bCs/>
          <w:sz w:val="24"/>
          <w:szCs w:val="24"/>
        </w:rPr>
        <w:t>173.05 km²</w:t>
      </w:r>
      <w:r w:rsidRPr="003E5CBD">
        <w:rPr>
          <w:rFonts w:ascii="Times New Roman" w:hAnsi="Times New Roman" w:cs="Times New Roman"/>
          <w:sz w:val="24"/>
          <w:szCs w:val="24"/>
        </w:rPr>
        <w:t xml:space="preserve"> in 1991 to </w:t>
      </w:r>
      <w:r w:rsidRPr="003E5CBD">
        <w:rPr>
          <w:rFonts w:ascii="Times New Roman" w:hAnsi="Times New Roman" w:cs="Times New Roman"/>
          <w:b/>
          <w:bCs/>
          <w:sz w:val="24"/>
          <w:szCs w:val="24"/>
        </w:rPr>
        <w:t>114.99 km²</w:t>
      </w:r>
      <w:r w:rsidRPr="003E5CBD">
        <w:rPr>
          <w:rFonts w:ascii="Times New Roman" w:hAnsi="Times New Roman" w:cs="Times New Roman"/>
          <w:sz w:val="24"/>
          <w:szCs w:val="24"/>
        </w:rPr>
        <w:t xml:space="preserve"> in 2020, reflecting a total loss of about </w:t>
      </w:r>
      <w:r w:rsidRPr="003E5CBD">
        <w:rPr>
          <w:rFonts w:ascii="Times New Roman" w:hAnsi="Times New Roman" w:cs="Times New Roman"/>
          <w:b/>
          <w:bCs/>
          <w:sz w:val="24"/>
          <w:szCs w:val="24"/>
        </w:rPr>
        <w:t>58 km²</w:t>
      </w:r>
      <w:r w:rsidRPr="003E5CBD">
        <w:rPr>
          <w:rFonts w:ascii="Times New Roman" w:hAnsi="Times New Roman" w:cs="Times New Roman"/>
          <w:sz w:val="24"/>
          <w:szCs w:val="24"/>
        </w:rPr>
        <w:t xml:space="preserve">. This decline is likely due to lake shrinkage, sedimentation, or encroachment. Barren land also decreased significantly from </w:t>
      </w:r>
      <w:r w:rsidRPr="003E5CBD">
        <w:rPr>
          <w:rFonts w:ascii="Times New Roman" w:hAnsi="Times New Roman" w:cs="Times New Roman"/>
          <w:b/>
          <w:bCs/>
          <w:sz w:val="24"/>
          <w:szCs w:val="24"/>
        </w:rPr>
        <w:t>182.71 km²</w:t>
      </w:r>
      <w:r w:rsidRPr="003E5CBD">
        <w:rPr>
          <w:rFonts w:ascii="Times New Roman" w:hAnsi="Times New Roman" w:cs="Times New Roman"/>
          <w:sz w:val="24"/>
          <w:szCs w:val="24"/>
        </w:rPr>
        <w:t xml:space="preserve"> to </w:t>
      </w:r>
      <w:r w:rsidRPr="003E5CBD">
        <w:rPr>
          <w:rFonts w:ascii="Times New Roman" w:hAnsi="Times New Roman" w:cs="Times New Roman"/>
          <w:b/>
          <w:bCs/>
          <w:sz w:val="24"/>
          <w:szCs w:val="24"/>
        </w:rPr>
        <w:t>90.99 km²</w:t>
      </w:r>
      <w:r w:rsidRPr="003E5CBD">
        <w:rPr>
          <w:rFonts w:ascii="Times New Roman" w:hAnsi="Times New Roman" w:cs="Times New Roman"/>
          <w:sz w:val="24"/>
          <w:szCs w:val="24"/>
        </w:rPr>
        <w:t>, aligning with the increase in agriculture and built-up classes.</w:t>
      </w:r>
    </w:p>
    <w:p w14:paraId="73F31C8D" w14:textId="2013F4D5" w:rsidR="00077422" w:rsidRPr="003E5CBD" w:rsidRDefault="00077422" w:rsidP="006F18A2">
      <w:pPr>
        <w:spacing w:before="240" w:after="240" w:line="360" w:lineRule="auto"/>
        <w:jc w:val="both"/>
        <w:rPr>
          <w:rFonts w:ascii="Times New Roman" w:eastAsia="Calibri" w:hAnsi="Times New Roman" w:cs="Times New Roman"/>
          <w:sz w:val="24"/>
          <w:szCs w:val="24"/>
        </w:rPr>
      </w:pPr>
      <w:r w:rsidRPr="003E5CBD">
        <w:rPr>
          <w:rFonts w:ascii="Times New Roman" w:hAnsi="Times New Roman" w:cs="Times New Roman"/>
          <w:sz w:val="24"/>
          <w:szCs w:val="24"/>
        </w:rPr>
        <w:t xml:space="preserve">Forest cover showed relative stability, fluctuating between </w:t>
      </w:r>
      <w:r w:rsidRPr="003E5CBD">
        <w:rPr>
          <w:rFonts w:ascii="Times New Roman" w:hAnsi="Times New Roman" w:cs="Times New Roman"/>
          <w:b/>
          <w:bCs/>
          <w:sz w:val="24"/>
          <w:szCs w:val="24"/>
        </w:rPr>
        <w:t>392.27 km²</w:t>
      </w:r>
      <w:r w:rsidRPr="003E5CBD">
        <w:rPr>
          <w:rFonts w:ascii="Times New Roman" w:hAnsi="Times New Roman" w:cs="Times New Roman"/>
          <w:sz w:val="24"/>
          <w:szCs w:val="24"/>
        </w:rPr>
        <w:t xml:space="preserve"> (2003) and </w:t>
      </w:r>
      <w:r w:rsidRPr="003E5CBD">
        <w:rPr>
          <w:rFonts w:ascii="Times New Roman" w:hAnsi="Times New Roman" w:cs="Times New Roman"/>
          <w:b/>
          <w:bCs/>
          <w:sz w:val="24"/>
          <w:szCs w:val="24"/>
        </w:rPr>
        <w:t>511.64 km²</w:t>
      </w:r>
      <w:r w:rsidRPr="003E5CBD">
        <w:rPr>
          <w:rFonts w:ascii="Times New Roman" w:hAnsi="Times New Roman" w:cs="Times New Roman"/>
          <w:sz w:val="24"/>
          <w:szCs w:val="24"/>
        </w:rPr>
        <w:t xml:space="preserve"> (2000), ending at </w:t>
      </w:r>
      <w:r w:rsidRPr="003E5CBD">
        <w:rPr>
          <w:rFonts w:ascii="Times New Roman" w:hAnsi="Times New Roman" w:cs="Times New Roman"/>
          <w:b/>
          <w:bCs/>
          <w:sz w:val="24"/>
          <w:szCs w:val="24"/>
        </w:rPr>
        <w:t>404.41 km²</w:t>
      </w:r>
      <w:r w:rsidRPr="003E5CBD">
        <w:rPr>
          <w:rFonts w:ascii="Times New Roman" w:hAnsi="Times New Roman" w:cs="Times New Roman"/>
          <w:sz w:val="24"/>
          <w:szCs w:val="24"/>
        </w:rPr>
        <w:t xml:space="preserve"> in </w:t>
      </w:r>
      <w:r w:rsidRPr="003E5CBD">
        <w:rPr>
          <w:rFonts w:ascii="Times New Roman" w:eastAsia="Calibri" w:hAnsi="Times New Roman" w:cs="Times New Roman"/>
          <w:sz w:val="24"/>
          <w:szCs w:val="24"/>
        </w:rPr>
        <w:t>2020.</w:t>
      </w:r>
    </w:p>
    <w:p w14:paraId="6DAD42E0" w14:textId="50F1F23C" w:rsidR="00077422" w:rsidRPr="003E5CBD" w:rsidRDefault="7BC2088E" w:rsidP="006F18A2">
      <w:pPr>
        <w:spacing w:line="360" w:lineRule="auto"/>
        <w:jc w:val="both"/>
        <w:rPr>
          <w:rFonts w:ascii="Times New Roman" w:hAnsi="Times New Roman" w:cs="Times New Roman"/>
          <w:sz w:val="24"/>
          <w:szCs w:val="24"/>
        </w:rPr>
      </w:pPr>
      <w:r w:rsidRPr="003E5CBD">
        <w:rPr>
          <w:rFonts w:ascii="Times New Roman" w:hAnsi="Times New Roman" w:cs="Times New Roman"/>
          <w:sz w:val="24"/>
          <w:szCs w:val="24"/>
        </w:rPr>
        <w:t>This pattern</w:t>
      </w:r>
      <w:r w:rsidR="00077422" w:rsidRPr="003E5CBD">
        <w:rPr>
          <w:rFonts w:ascii="Times New Roman" w:hAnsi="Times New Roman" w:cs="Times New Roman"/>
          <w:sz w:val="24"/>
          <w:szCs w:val="24"/>
        </w:rPr>
        <w:t xml:space="preserve"> suggests minimal deforestation or successful forest management. </w:t>
      </w:r>
      <w:r w:rsidR="17DBFDB5" w:rsidRPr="003E5CBD">
        <w:rPr>
          <w:rFonts w:ascii="Times New Roman" w:hAnsi="Times New Roman" w:cs="Times New Roman"/>
          <w:sz w:val="24"/>
          <w:szCs w:val="24"/>
        </w:rPr>
        <w:t xml:space="preserve">The </w:t>
      </w:r>
      <w:r w:rsidR="07F753FB" w:rsidRPr="003E5CBD">
        <w:rPr>
          <w:rFonts w:ascii="Times New Roman" w:hAnsi="Times New Roman" w:cs="Times New Roman"/>
          <w:sz w:val="24"/>
          <w:szCs w:val="24"/>
        </w:rPr>
        <w:t>snow</w:t>
      </w:r>
      <w:r w:rsidR="00077422" w:rsidRPr="003E5CBD">
        <w:rPr>
          <w:rFonts w:ascii="Times New Roman" w:hAnsi="Times New Roman" w:cs="Times New Roman"/>
          <w:sz w:val="24"/>
          <w:szCs w:val="24"/>
        </w:rPr>
        <w:t xml:space="preserve">-covered area, starting at </w:t>
      </w:r>
      <w:r w:rsidR="00077422" w:rsidRPr="003E5CBD">
        <w:rPr>
          <w:rFonts w:ascii="Times New Roman" w:hAnsi="Times New Roman" w:cs="Times New Roman"/>
          <w:b/>
          <w:bCs/>
          <w:sz w:val="24"/>
          <w:szCs w:val="24"/>
        </w:rPr>
        <w:t>354.84 km²</w:t>
      </w:r>
      <w:r w:rsidR="00077422" w:rsidRPr="003E5CBD">
        <w:rPr>
          <w:rFonts w:ascii="Times New Roman" w:hAnsi="Times New Roman" w:cs="Times New Roman"/>
          <w:sz w:val="24"/>
          <w:szCs w:val="24"/>
        </w:rPr>
        <w:t xml:space="preserve"> in 1991, slightly decreased to </w:t>
      </w:r>
      <w:r w:rsidR="00077422" w:rsidRPr="003E5CBD">
        <w:rPr>
          <w:rFonts w:ascii="Times New Roman" w:hAnsi="Times New Roman" w:cs="Times New Roman"/>
          <w:b/>
          <w:bCs/>
          <w:sz w:val="24"/>
          <w:szCs w:val="24"/>
        </w:rPr>
        <w:t>329.45 km²</w:t>
      </w:r>
      <w:r w:rsidR="00077422" w:rsidRPr="003E5CBD">
        <w:rPr>
          <w:rFonts w:ascii="Times New Roman" w:hAnsi="Times New Roman" w:cs="Times New Roman"/>
          <w:sz w:val="24"/>
          <w:szCs w:val="24"/>
        </w:rPr>
        <w:t xml:space="preserve"> in 2020, possibly due to changing climate patterns.</w:t>
      </w:r>
    </w:p>
    <w:p w14:paraId="2AEB7A1F" w14:textId="77777777" w:rsidR="00077422" w:rsidRPr="003E5CBD" w:rsidRDefault="00077422" w:rsidP="006F18A2">
      <w:pPr>
        <w:spacing w:line="360" w:lineRule="auto"/>
        <w:jc w:val="both"/>
        <w:rPr>
          <w:rFonts w:ascii="Times New Roman" w:hAnsi="Times New Roman" w:cs="Times New Roman"/>
          <w:sz w:val="24"/>
          <w:szCs w:val="24"/>
        </w:rPr>
      </w:pPr>
      <w:r w:rsidRPr="003E5CBD">
        <w:rPr>
          <w:rFonts w:ascii="Times New Roman" w:hAnsi="Times New Roman" w:cs="Times New Roman"/>
          <w:sz w:val="24"/>
          <w:szCs w:val="24"/>
        </w:rPr>
        <w:t xml:space="preserve">Classification accuracy remained high throughout, ranging from </w:t>
      </w:r>
      <w:r w:rsidRPr="003E5CBD">
        <w:rPr>
          <w:rFonts w:ascii="Times New Roman" w:hAnsi="Times New Roman" w:cs="Times New Roman"/>
          <w:b/>
          <w:bCs/>
          <w:sz w:val="24"/>
          <w:szCs w:val="24"/>
        </w:rPr>
        <w:t>79% to 94%</w:t>
      </w:r>
      <w:r w:rsidRPr="003E5CBD">
        <w:rPr>
          <w:rFonts w:ascii="Times New Roman" w:hAnsi="Times New Roman" w:cs="Times New Roman"/>
          <w:sz w:val="24"/>
          <w:szCs w:val="24"/>
        </w:rPr>
        <w:t>, with the most reliable outputs after 2005. Overall, the trends suggest increasing anthropogenic influence, particularly expansion of agriculture and urban areas, accompanied by a reduction in water and barren lands.</w:t>
      </w:r>
    </w:p>
    <w:p w14:paraId="607B90BF" w14:textId="77777777" w:rsidR="00C44F77" w:rsidRPr="003E5CBD" w:rsidRDefault="00C44F77" w:rsidP="006F18A2">
      <w:pPr>
        <w:spacing w:line="360" w:lineRule="auto"/>
        <w:jc w:val="both"/>
        <w:rPr>
          <w:rFonts w:ascii="Times New Roman" w:hAnsi="Times New Roman" w:cs="Times New Roman"/>
          <w:sz w:val="24"/>
          <w:szCs w:val="24"/>
        </w:rPr>
      </w:pPr>
    </w:p>
    <w:p w14:paraId="6C9A588D" w14:textId="77777777" w:rsidR="00C44F77" w:rsidRPr="003E5CBD" w:rsidRDefault="00C44F77" w:rsidP="006F18A2">
      <w:pPr>
        <w:spacing w:line="360" w:lineRule="auto"/>
        <w:jc w:val="both"/>
        <w:rPr>
          <w:rFonts w:ascii="Times New Roman" w:hAnsi="Times New Roman" w:cs="Times New Roman"/>
          <w:sz w:val="24"/>
          <w:szCs w:val="24"/>
        </w:rPr>
      </w:pPr>
    </w:p>
    <w:p w14:paraId="109C59BE" w14:textId="7894B4D2" w:rsidR="00091058" w:rsidRPr="003E5CBD" w:rsidRDefault="00091058" w:rsidP="006F18A2">
      <w:pPr>
        <w:spacing w:line="360" w:lineRule="auto"/>
        <w:jc w:val="center"/>
        <w:rPr>
          <w:rFonts w:ascii="Times New Roman" w:hAnsi="Times New Roman" w:cs="Times New Roman"/>
          <w:sz w:val="24"/>
          <w:szCs w:val="24"/>
        </w:rPr>
      </w:pPr>
      <w:r w:rsidRPr="003E5CBD">
        <w:rPr>
          <w:rFonts w:ascii="Times New Roman" w:hAnsi="Times New Roman" w:cs="Times New Roman"/>
          <w:noProof/>
          <w:sz w:val="24"/>
          <w:szCs w:val="24"/>
          <w:lang w:eastAsia="en-IN"/>
        </w:rPr>
        <w:lastRenderedPageBreak/>
        <w:drawing>
          <wp:inline distT="0" distB="0" distL="0" distR="0" wp14:anchorId="7BE9C842" wp14:editId="5E6A3AE2">
            <wp:extent cx="4702821" cy="2567116"/>
            <wp:effectExtent l="0" t="0" r="2540" b="5080"/>
            <wp:docPr id="13877486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8602" name="Picture 1387748602"/>
                    <pic:cNvPicPr/>
                  </pic:nvPicPr>
                  <pic:blipFill>
                    <a:blip r:embed="rId14">
                      <a:extLst>
                        <a:ext uri="{28A0092B-C50C-407E-A947-70E740481C1C}">
                          <a14:useLocalDpi xmlns:a14="http://schemas.microsoft.com/office/drawing/2010/main" val="0"/>
                        </a:ext>
                      </a:extLst>
                    </a:blip>
                    <a:stretch>
                      <a:fillRect/>
                    </a:stretch>
                  </pic:blipFill>
                  <pic:spPr>
                    <a:xfrm>
                      <a:off x="0" y="0"/>
                      <a:ext cx="4789969" cy="2614687"/>
                    </a:xfrm>
                    <a:prstGeom prst="rect">
                      <a:avLst/>
                    </a:prstGeom>
                  </pic:spPr>
                </pic:pic>
              </a:graphicData>
            </a:graphic>
          </wp:inline>
        </w:drawing>
      </w:r>
    </w:p>
    <w:p w14:paraId="19FBA2E3" w14:textId="77777777" w:rsidR="00E343AB" w:rsidRPr="003E5CBD" w:rsidRDefault="00E343AB" w:rsidP="006F18A2">
      <w:pPr>
        <w:spacing w:line="360" w:lineRule="auto"/>
        <w:jc w:val="both"/>
        <w:rPr>
          <w:rFonts w:ascii="Times New Roman" w:hAnsi="Times New Roman" w:cs="Times New Roman"/>
          <w:sz w:val="24"/>
          <w:szCs w:val="24"/>
        </w:rPr>
      </w:pPr>
    </w:p>
    <w:p w14:paraId="23260B7E" w14:textId="11E7ED28" w:rsidR="0060253E" w:rsidRPr="003E5CBD" w:rsidRDefault="0060253E" w:rsidP="006F18A2">
      <w:pPr>
        <w:spacing w:line="360" w:lineRule="auto"/>
        <w:jc w:val="both"/>
        <w:rPr>
          <w:rFonts w:ascii="Times New Roman" w:hAnsi="Times New Roman" w:cs="Times New Roman"/>
          <w:sz w:val="24"/>
          <w:szCs w:val="24"/>
        </w:rPr>
      </w:pPr>
      <w:r w:rsidRPr="003E5CBD">
        <w:rPr>
          <w:rFonts w:ascii="Times New Roman" w:hAnsi="Times New Roman" w:cs="Times New Roman"/>
          <w:sz w:val="24"/>
          <w:szCs w:val="24"/>
        </w:rPr>
        <w:t xml:space="preserve">These trends suggest substantial land use transformation, likely driven by human activities such as </w:t>
      </w:r>
      <w:r w:rsidR="3084BD17" w:rsidRPr="003E5CBD">
        <w:rPr>
          <w:rFonts w:ascii="Times New Roman" w:hAnsi="Times New Roman" w:cs="Times New Roman"/>
          <w:sz w:val="24"/>
          <w:szCs w:val="24"/>
        </w:rPr>
        <w:t>agricultural</w:t>
      </w:r>
      <w:r w:rsidRPr="003E5CBD">
        <w:rPr>
          <w:rFonts w:ascii="Times New Roman" w:hAnsi="Times New Roman" w:cs="Times New Roman"/>
          <w:sz w:val="24"/>
          <w:szCs w:val="24"/>
        </w:rPr>
        <w:t xml:space="preserve"> expansion and urbanization, along with environmental changes like water body shrinkage.</w:t>
      </w:r>
    </w:p>
    <w:p w14:paraId="614203FB" w14:textId="2727BF84" w:rsidR="00FA510E" w:rsidRPr="003E5CBD" w:rsidRDefault="00FA510E" w:rsidP="006F18A2">
      <w:pPr>
        <w:spacing w:line="360" w:lineRule="auto"/>
        <w:jc w:val="both"/>
        <w:rPr>
          <w:rFonts w:ascii="Times New Roman" w:hAnsi="Times New Roman" w:cs="Times New Roman"/>
          <w:sz w:val="24"/>
          <w:szCs w:val="24"/>
        </w:rPr>
      </w:pPr>
      <w:r w:rsidRPr="003E5CBD">
        <w:rPr>
          <w:rFonts w:ascii="Times New Roman" w:hAnsi="Times New Roman" w:cs="Times New Roman"/>
          <w:b/>
          <w:bCs/>
          <w:sz w:val="24"/>
          <w:szCs w:val="24"/>
        </w:rPr>
        <w:t>Increasing</w:t>
      </w:r>
      <w:r w:rsidRPr="003E5CBD">
        <w:rPr>
          <w:rFonts w:ascii="Times New Roman" w:hAnsi="Times New Roman" w:cs="Times New Roman"/>
          <w:sz w:val="24"/>
          <w:szCs w:val="24"/>
        </w:rPr>
        <w:t>: Agriculture, Built-up</w:t>
      </w:r>
    </w:p>
    <w:p w14:paraId="3C9F925E" w14:textId="6CDF7C8D" w:rsidR="00FA510E" w:rsidRPr="003E5CBD" w:rsidRDefault="00FA510E" w:rsidP="006F18A2">
      <w:pPr>
        <w:spacing w:line="360" w:lineRule="auto"/>
        <w:jc w:val="both"/>
        <w:rPr>
          <w:rFonts w:ascii="Times New Roman" w:hAnsi="Times New Roman" w:cs="Times New Roman"/>
          <w:sz w:val="24"/>
          <w:szCs w:val="24"/>
        </w:rPr>
      </w:pPr>
      <w:r w:rsidRPr="003E5CBD">
        <w:rPr>
          <w:rFonts w:ascii="Times New Roman" w:hAnsi="Times New Roman" w:cs="Times New Roman"/>
          <w:b/>
          <w:bCs/>
          <w:sz w:val="24"/>
          <w:szCs w:val="24"/>
        </w:rPr>
        <w:t>Decreasing</w:t>
      </w:r>
      <w:r w:rsidRPr="003E5CBD">
        <w:rPr>
          <w:rFonts w:ascii="Times New Roman" w:hAnsi="Times New Roman" w:cs="Times New Roman"/>
          <w:sz w:val="24"/>
          <w:szCs w:val="24"/>
        </w:rPr>
        <w:t>: Water, Barren</w:t>
      </w:r>
    </w:p>
    <w:p w14:paraId="50BF065A" w14:textId="654FD3E8" w:rsidR="00FA510E" w:rsidRPr="003E5CBD" w:rsidRDefault="00FA510E" w:rsidP="006F18A2">
      <w:pPr>
        <w:spacing w:line="360" w:lineRule="auto"/>
        <w:jc w:val="both"/>
        <w:rPr>
          <w:rFonts w:ascii="Times New Roman" w:hAnsi="Times New Roman" w:cs="Times New Roman"/>
          <w:sz w:val="24"/>
          <w:szCs w:val="24"/>
        </w:rPr>
      </w:pPr>
      <w:r w:rsidRPr="003E5CBD">
        <w:rPr>
          <w:rFonts w:ascii="Times New Roman" w:hAnsi="Times New Roman" w:cs="Times New Roman"/>
          <w:b/>
          <w:bCs/>
          <w:sz w:val="24"/>
          <w:szCs w:val="24"/>
        </w:rPr>
        <w:t>Stable/Fluctuating</w:t>
      </w:r>
      <w:r w:rsidRPr="003E5CBD">
        <w:rPr>
          <w:rFonts w:ascii="Times New Roman" w:hAnsi="Times New Roman" w:cs="Times New Roman"/>
          <w:sz w:val="24"/>
          <w:szCs w:val="24"/>
        </w:rPr>
        <w:t>: Forest, Snow</w:t>
      </w:r>
    </w:p>
    <w:p w14:paraId="5E437738" w14:textId="77777777" w:rsidR="00FA510E" w:rsidRPr="003E5CBD" w:rsidRDefault="00FA510E" w:rsidP="006F18A2">
      <w:pPr>
        <w:spacing w:line="360" w:lineRule="auto"/>
        <w:jc w:val="both"/>
        <w:rPr>
          <w:rFonts w:ascii="Times New Roman" w:hAnsi="Times New Roman" w:cs="Times New Roman"/>
          <w:sz w:val="24"/>
          <w:szCs w:val="24"/>
        </w:rPr>
      </w:pPr>
    </w:p>
    <w:p w14:paraId="793151AC" w14:textId="07F55467" w:rsidR="00E343AB" w:rsidRPr="003E5CBD" w:rsidRDefault="002B3B03" w:rsidP="006F18A2">
      <w:pPr>
        <w:spacing w:line="360" w:lineRule="auto"/>
        <w:jc w:val="center"/>
        <w:rPr>
          <w:rFonts w:ascii="Times New Roman" w:hAnsi="Times New Roman" w:cs="Times New Roman"/>
          <w:sz w:val="24"/>
          <w:szCs w:val="24"/>
        </w:rPr>
      </w:pPr>
      <w:r w:rsidRPr="003E5CBD">
        <w:rPr>
          <w:rFonts w:ascii="Times New Roman" w:hAnsi="Times New Roman" w:cs="Times New Roman"/>
          <w:noProof/>
          <w:sz w:val="24"/>
          <w:szCs w:val="24"/>
          <w:lang w:eastAsia="en-IN"/>
        </w:rPr>
        <w:drawing>
          <wp:inline distT="0" distB="0" distL="0" distR="0" wp14:anchorId="69B3B86D" wp14:editId="67BA67D8">
            <wp:extent cx="4158487" cy="1929470"/>
            <wp:effectExtent l="0" t="0" r="0" b="9525"/>
            <wp:docPr id="7995597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8487" cy="1929470"/>
                    </a:xfrm>
                    <a:prstGeom prst="rect">
                      <a:avLst/>
                    </a:prstGeom>
                  </pic:spPr>
                </pic:pic>
              </a:graphicData>
            </a:graphic>
          </wp:inline>
        </w:drawing>
      </w:r>
    </w:p>
    <w:p w14:paraId="371E702B" w14:textId="2E3375ED" w:rsidR="00E343AB" w:rsidRPr="003E5CBD" w:rsidRDefault="00E343AB" w:rsidP="006F18A2">
      <w:pPr>
        <w:spacing w:line="360" w:lineRule="auto"/>
        <w:jc w:val="both"/>
        <w:rPr>
          <w:rFonts w:ascii="Times New Roman" w:hAnsi="Times New Roman" w:cs="Times New Roman"/>
          <w:sz w:val="24"/>
          <w:szCs w:val="24"/>
        </w:rPr>
      </w:pPr>
    </w:p>
    <w:p w14:paraId="560E7EC2" w14:textId="41CD5CC2" w:rsidR="00E343AB" w:rsidRPr="003E5CBD" w:rsidRDefault="375B7048" w:rsidP="006F18A2">
      <w:pPr>
        <w:spacing w:line="360" w:lineRule="auto"/>
        <w:jc w:val="both"/>
        <w:rPr>
          <w:rFonts w:ascii="Times New Roman" w:hAnsi="Times New Roman" w:cs="Times New Roman"/>
          <w:sz w:val="24"/>
          <w:szCs w:val="24"/>
        </w:rPr>
      </w:pPr>
      <w:r w:rsidRPr="0057548F">
        <w:rPr>
          <w:rFonts w:ascii="Times New Roman" w:hAnsi="Times New Roman" w:cs="Times New Roman"/>
          <w:noProof/>
          <w:sz w:val="24"/>
          <w:szCs w:val="24"/>
          <w:highlight w:val="yellow"/>
          <w:lang w:eastAsia="en-IN"/>
        </w:rPr>
        <w:lastRenderedPageBreak/>
        <w:drawing>
          <wp:inline distT="0" distB="0" distL="0" distR="0" wp14:anchorId="067BE168" wp14:editId="574DD2AE">
            <wp:extent cx="1771651" cy="1542880"/>
            <wp:effectExtent l="0" t="0" r="0" b="0"/>
            <wp:docPr id="1496620696" name="Picture 149662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6620696"/>
                    <pic:cNvPicPr/>
                  </pic:nvPicPr>
                  <pic:blipFill>
                    <a:blip r:embed="rId16">
                      <a:extLst>
                        <a:ext uri="{28A0092B-C50C-407E-A947-70E740481C1C}">
                          <a14:useLocalDpi xmlns:a14="http://schemas.microsoft.com/office/drawing/2010/main" val="0"/>
                        </a:ext>
                      </a:extLst>
                    </a:blip>
                    <a:stretch>
                      <a:fillRect/>
                    </a:stretch>
                  </pic:blipFill>
                  <pic:spPr>
                    <a:xfrm>
                      <a:off x="0" y="0"/>
                      <a:ext cx="1771651" cy="1542880"/>
                    </a:xfrm>
                    <a:prstGeom prst="rect">
                      <a:avLst/>
                    </a:prstGeom>
                  </pic:spPr>
                </pic:pic>
              </a:graphicData>
            </a:graphic>
          </wp:inline>
        </w:drawing>
      </w:r>
      <w:r w:rsidR="3084B3C3" w:rsidRPr="0057548F">
        <w:rPr>
          <w:rFonts w:ascii="Times New Roman" w:hAnsi="Times New Roman" w:cs="Times New Roman"/>
          <w:noProof/>
          <w:sz w:val="24"/>
          <w:szCs w:val="24"/>
          <w:highlight w:val="yellow"/>
          <w:lang w:eastAsia="en-IN"/>
        </w:rPr>
        <w:drawing>
          <wp:inline distT="0" distB="0" distL="0" distR="0" wp14:anchorId="2AC956AE" wp14:editId="34D3DD36">
            <wp:extent cx="1602785" cy="1552115"/>
            <wp:effectExtent l="0" t="0" r="0" b="0"/>
            <wp:docPr id="762126958" name="Picture 762126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02785" cy="1552115"/>
                    </a:xfrm>
                    <a:prstGeom prst="rect">
                      <a:avLst/>
                    </a:prstGeom>
                  </pic:spPr>
                </pic:pic>
              </a:graphicData>
            </a:graphic>
          </wp:inline>
        </w:drawing>
      </w:r>
      <w:r w:rsidR="4AD1A1C8" w:rsidRPr="0057548F">
        <w:rPr>
          <w:rFonts w:ascii="Times New Roman" w:hAnsi="Times New Roman" w:cs="Times New Roman"/>
          <w:noProof/>
          <w:sz w:val="24"/>
          <w:szCs w:val="24"/>
          <w:highlight w:val="yellow"/>
          <w:lang w:eastAsia="en-IN"/>
        </w:rPr>
        <w:drawing>
          <wp:inline distT="0" distB="0" distL="0" distR="0" wp14:anchorId="39B31B19" wp14:editId="2D8079F8">
            <wp:extent cx="1634183" cy="1541734"/>
            <wp:effectExtent l="0" t="0" r="0" b="0"/>
            <wp:docPr id="866825050" name="Picture 86682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34183" cy="1541734"/>
                    </a:xfrm>
                    <a:prstGeom prst="rect">
                      <a:avLst/>
                    </a:prstGeom>
                  </pic:spPr>
                </pic:pic>
              </a:graphicData>
            </a:graphic>
          </wp:inline>
        </w:drawing>
      </w:r>
    </w:p>
    <w:p w14:paraId="20360D45" w14:textId="0F6DC37C" w:rsidR="4A8BC375" w:rsidRPr="003E5CBD" w:rsidRDefault="74D3F047" w:rsidP="006F18A2">
      <w:pPr>
        <w:spacing w:line="360" w:lineRule="auto"/>
        <w:jc w:val="both"/>
        <w:rPr>
          <w:rFonts w:ascii="Times New Roman" w:eastAsia="Aptos" w:hAnsi="Times New Roman" w:cs="Times New Roman"/>
          <w:sz w:val="24"/>
          <w:szCs w:val="24"/>
        </w:rPr>
      </w:pPr>
      <w:r w:rsidRPr="003E5CBD">
        <w:rPr>
          <w:rFonts w:ascii="Times New Roman" w:eastAsia="Aptos" w:hAnsi="Times New Roman" w:cs="Times New Roman"/>
          <w:sz w:val="24"/>
          <w:szCs w:val="24"/>
        </w:rPr>
        <w:t>(</w:t>
      </w:r>
      <w:proofErr w:type="spellStart"/>
      <w:r w:rsidRPr="003E5CBD">
        <w:rPr>
          <w:rFonts w:ascii="Times New Roman" w:eastAsia="Aptos" w:hAnsi="Times New Roman" w:cs="Times New Roman"/>
          <w:sz w:val="24"/>
          <w:szCs w:val="24"/>
        </w:rPr>
        <w:t>i</w:t>
      </w:r>
      <w:proofErr w:type="spellEnd"/>
      <w:r w:rsidRPr="003E5CBD">
        <w:rPr>
          <w:rFonts w:ascii="Times New Roman" w:eastAsia="Aptos" w:hAnsi="Times New Roman" w:cs="Times New Roman"/>
          <w:sz w:val="24"/>
          <w:szCs w:val="24"/>
        </w:rPr>
        <w:t xml:space="preserve">) 1991                </w:t>
      </w:r>
      <w:r w:rsidR="006F18A2">
        <w:rPr>
          <w:rFonts w:ascii="Times New Roman" w:eastAsia="Aptos" w:hAnsi="Times New Roman" w:cs="Times New Roman"/>
          <w:sz w:val="24"/>
          <w:szCs w:val="24"/>
        </w:rPr>
        <w:t xml:space="preserve">                     </w:t>
      </w:r>
      <w:r w:rsidRPr="003E5CBD">
        <w:rPr>
          <w:rFonts w:ascii="Times New Roman" w:eastAsia="Aptos" w:hAnsi="Times New Roman" w:cs="Times New Roman"/>
          <w:sz w:val="24"/>
          <w:szCs w:val="24"/>
        </w:rPr>
        <w:t>(ii</w:t>
      </w:r>
      <w:proofErr w:type="gramStart"/>
      <w:r w:rsidRPr="003E5CBD">
        <w:rPr>
          <w:rFonts w:ascii="Times New Roman" w:eastAsia="Aptos" w:hAnsi="Times New Roman" w:cs="Times New Roman"/>
          <w:sz w:val="24"/>
          <w:szCs w:val="24"/>
        </w:rPr>
        <w:t>)1994</w:t>
      </w:r>
      <w:proofErr w:type="gramEnd"/>
      <w:r w:rsidRPr="003E5CBD">
        <w:rPr>
          <w:rFonts w:ascii="Times New Roman" w:eastAsia="Aptos" w:hAnsi="Times New Roman" w:cs="Times New Roman"/>
          <w:sz w:val="24"/>
          <w:szCs w:val="24"/>
        </w:rPr>
        <w:t xml:space="preserve">                             </w:t>
      </w:r>
      <w:r w:rsidR="2A672136" w:rsidRPr="003E5CBD">
        <w:rPr>
          <w:rFonts w:ascii="Times New Roman" w:eastAsia="Aptos" w:hAnsi="Times New Roman" w:cs="Times New Roman"/>
          <w:sz w:val="24"/>
          <w:szCs w:val="24"/>
        </w:rPr>
        <w:t xml:space="preserve"> </w:t>
      </w:r>
      <w:r w:rsidRPr="003E5CBD">
        <w:rPr>
          <w:rFonts w:ascii="Times New Roman" w:eastAsia="Aptos" w:hAnsi="Times New Roman" w:cs="Times New Roman"/>
          <w:sz w:val="24"/>
          <w:szCs w:val="24"/>
        </w:rPr>
        <w:t>(iii)1996</w:t>
      </w:r>
    </w:p>
    <w:p w14:paraId="68D1021B" w14:textId="22DB7D02" w:rsidR="4A8BC375" w:rsidRPr="003E5CBD" w:rsidRDefault="4A8BC375" w:rsidP="006F18A2">
      <w:pPr>
        <w:spacing w:line="360" w:lineRule="auto"/>
        <w:jc w:val="both"/>
        <w:rPr>
          <w:rFonts w:ascii="Times New Roman" w:eastAsia="Aptos" w:hAnsi="Times New Roman" w:cs="Times New Roman"/>
          <w:sz w:val="24"/>
          <w:szCs w:val="24"/>
        </w:rPr>
      </w:pPr>
    </w:p>
    <w:p w14:paraId="058BADF9" w14:textId="19496002" w:rsidR="4A8BC375" w:rsidRPr="003E5CBD" w:rsidRDefault="1FBCB3E6" w:rsidP="006F18A2">
      <w:pPr>
        <w:spacing w:line="360" w:lineRule="auto"/>
        <w:jc w:val="both"/>
        <w:rPr>
          <w:rFonts w:ascii="Times New Roman" w:hAnsi="Times New Roman" w:cs="Times New Roman"/>
          <w:sz w:val="24"/>
          <w:szCs w:val="24"/>
        </w:rPr>
      </w:pPr>
      <w:r w:rsidRPr="003E5CBD">
        <w:rPr>
          <w:rFonts w:ascii="Times New Roman" w:hAnsi="Times New Roman" w:cs="Times New Roman"/>
          <w:noProof/>
          <w:sz w:val="24"/>
          <w:szCs w:val="24"/>
          <w:lang w:eastAsia="en-IN"/>
        </w:rPr>
        <w:drawing>
          <wp:inline distT="0" distB="0" distL="0" distR="0" wp14:anchorId="562EA33F" wp14:editId="2EB36BED">
            <wp:extent cx="1760534" cy="1631644"/>
            <wp:effectExtent l="0" t="0" r="0" b="0"/>
            <wp:docPr id="535551532" name="Picture 53555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551532"/>
                    <pic:cNvPicPr/>
                  </pic:nvPicPr>
                  <pic:blipFill>
                    <a:blip r:embed="rId19">
                      <a:extLst>
                        <a:ext uri="{28A0092B-C50C-407E-A947-70E740481C1C}">
                          <a14:useLocalDpi xmlns:a14="http://schemas.microsoft.com/office/drawing/2010/main" val="0"/>
                        </a:ext>
                      </a:extLst>
                    </a:blip>
                    <a:stretch>
                      <a:fillRect/>
                    </a:stretch>
                  </pic:blipFill>
                  <pic:spPr>
                    <a:xfrm>
                      <a:off x="0" y="0"/>
                      <a:ext cx="1760534" cy="1631644"/>
                    </a:xfrm>
                    <a:prstGeom prst="rect">
                      <a:avLst/>
                    </a:prstGeom>
                  </pic:spPr>
                </pic:pic>
              </a:graphicData>
            </a:graphic>
          </wp:inline>
        </w:drawing>
      </w:r>
      <w:r w:rsidR="10BD22D4" w:rsidRPr="003E5CBD">
        <w:rPr>
          <w:rFonts w:ascii="Times New Roman" w:hAnsi="Times New Roman" w:cs="Times New Roman"/>
          <w:noProof/>
          <w:sz w:val="24"/>
          <w:szCs w:val="24"/>
          <w:lang w:eastAsia="en-IN"/>
        </w:rPr>
        <w:drawing>
          <wp:inline distT="0" distB="0" distL="0" distR="0" wp14:anchorId="42EA03FF" wp14:editId="742F7C45">
            <wp:extent cx="1746885" cy="1610275"/>
            <wp:effectExtent l="0" t="0" r="5715" b="9525"/>
            <wp:docPr id="1782491514" name="Picture 178249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2491514"/>
                    <pic:cNvPicPr/>
                  </pic:nvPicPr>
                  <pic:blipFill>
                    <a:blip r:embed="rId20">
                      <a:extLst>
                        <a:ext uri="{28A0092B-C50C-407E-A947-70E740481C1C}">
                          <a14:useLocalDpi xmlns:a14="http://schemas.microsoft.com/office/drawing/2010/main" val="0"/>
                        </a:ext>
                      </a:extLst>
                    </a:blip>
                    <a:stretch>
                      <a:fillRect/>
                    </a:stretch>
                  </pic:blipFill>
                  <pic:spPr>
                    <a:xfrm>
                      <a:off x="0" y="0"/>
                      <a:ext cx="1776584" cy="1637651"/>
                    </a:xfrm>
                    <a:prstGeom prst="rect">
                      <a:avLst/>
                    </a:prstGeom>
                  </pic:spPr>
                </pic:pic>
              </a:graphicData>
            </a:graphic>
          </wp:inline>
        </w:drawing>
      </w:r>
      <w:r w:rsidR="3FC19F54" w:rsidRPr="003E5CBD">
        <w:rPr>
          <w:rFonts w:ascii="Times New Roman" w:hAnsi="Times New Roman" w:cs="Times New Roman"/>
          <w:noProof/>
          <w:sz w:val="24"/>
          <w:szCs w:val="24"/>
          <w:lang w:eastAsia="en-IN"/>
        </w:rPr>
        <w:drawing>
          <wp:inline distT="0" distB="0" distL="0" distR="0" wp14:anchorId="0482B303" wp14:editId="688AF16F">
            <wp:extent cx="1673860" cy="1632014"/>
            <wp:effectExtent l="0" t="0" r="2540" b="6350"/>
            <wp:docPr id="242565912" name="Picture 24256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659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8805" cy="1636835"/>
                    </a:xfrm>
                    <a:prstGeom prst="rect">
                      <a:avLst/>
                    </a:prstGeom>
                  </pic:spPr>
                </pic:pic>
              </a:graphicData>
            </a:graphic>
          </wp:inline>
        </w:drawing>
      </w:r>
    </w:p>
    <w:p w14:paraId="7207E73F" w14:textId="3D140333" w:rsidR="72F80AB4" w:rsidRPr="003E5CBD" w:rsidRDefault="3FC19F54" w:rsidP="006F18A2">
      <w:pPr>
        <w:spacing w:line="360" w:lineRule="auto"/>
        <w:jc w:val="both"/>
        <w:rPr>
          <w:rFonts w:ascii="Times New Roman" w:hAnsi="Times New Roman" w:cs="Times New Roman"/>
          <w:sz w:val="24"/>
          <w:szCs w:val="24"/>
        </w:rPr>
      </w:pPr>
      <w:r w:rsidRPr="003E5CBD">
        <w:rPr>
          <w:rFonts w:ascii="Times New Roman" w:hAnsi="Times New Roman" w:cs="Times New Roman"/>
          <w:sz w:val="24"/>
          <w:szCs w:val="24"/>
        </w:rPr>
        <w:t>(iv) 2000                                               (v) 2003                         (</w:t>
      </w:r>
      <w:proofErr w:type="gramStart"/>
      <w:r w:rsidRPr="003E5CBD">
        <w:rPr>
          <w:rFonts w:ascii="Times New Roman" w:hAnsi="Times New Roman" w:cs="Times New Roman"/>
          <w:sz w:val="24"/>
          <w:szCs w:val="24"/>
        </w:rPr>
        <w:t>vi</w:t>
      </w:r>
      <w:proofErr w:type="gramEnd"/>
      <w:r w:rsidRPr="003E5CBD">
        <w:rPr>
          <w:rFonts w:ascii="Times New Roman" w:hAnsi="Times New Roman" w:cs="Times New Roman"/>
          <w:sz w:val="24"/>
          <w:szCs w:val="24"/>
        </w:rPr>
        <w:t>) 2005</w:t>
      </w:r>
    </w:p>
    <w:p w14:paraId="5428E28D" w14:textId="3CA62E39" w:rsidR="72F80AB4" w:rsidRPr="003E5CBD" w:rsidRDefault="72F80AB4" w:rsidP="006F18A2">
      <w:pPr>
        <w:spacing w:line="360" w:lineRule="auto"/>
        <w:jc w:val="both"/>
        <w:rPr>
          <w:rFonts w:ascii="Times New Roman" w:hAnsi="Times New Roman" w:cs="Times New Roman"/>
          <w:sz w:val="24"/>
          <w:szCs w:val="24"/>
        </w:rPr>
      </w:pPr>
    </w:p>
    <w:p w14:paraId="60EF385B" w14:textId="348C4551" w:rsidR="746ADA3F" w:rsidRPr="003E5CBD" w:rsidRDefault="746ADA3F" w:rsidP="006F18A2">
      <w:pPr>
        <w:spacing w:line="360" w:lineRule="auto"/>
        <w:jc w:val="both"/>
        <w:rPr>
          <w:rFonts w:ascii="Times New Roman" w:hAnsi="Times New Roman" w:cs="Times New Roman"/>
          <w:sz w:val="24"/>
          <w:szCs w:val="24"/>
        </w:rPr>
      </w:pPr>
      <w:r w:rsidRPr="003E5CBD">
        <w:rPr>
          <w:rFonts w:ascii="Times New Roman" w:hAnsi="Times New Roman" w:cs="Times New Roman"/>
          <w:noProof/>
          <w:sz w:val="24"/>
          <w:szCs w:val="24"/>
          <w:lang w:eastAsia="en-IN"/>
        </w:rPr>
        <w:drawing>
          <wp:inline distT="0" distB="0" distL="0" distR="0" wp14:anchorId="61851098" wp14:editId="40EEAC76">
            <wp:extent cx="1752598" cy="1665114"/>
            <wp:effectExtent l="0" t="0" r="0" b="0"/>
            <wp:docPr id="1985873038" name="Picture 198587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873038"/>
                    <pic:cNvPicPr/>
                  </pic:nvPicPr>
                  <pic:blipFill>
                    <a:blip r:embed="rId22">
                      <a:extLst>
                        <a:ext uri="{28A0092B-C50C-407E-A947-70E740481C1C}">
                          <a14:useLocalDpi xmlns:a14="http://schemas.microsoft.com/office/drawing/2010/main" val="0"/>
                        </a:ext>
                      </a:extLst>
                    </a:blip>
                    <a:stretch>
                      <a:fillRect/>
                    </a:stretch>
                  </pic:blipFill>
                  <pic:spPr>
                    <a:xfrm>
                      <a:off x="0" y="0"/>
                      <a:ext cx="1752598" cy="1665114"/>
                    </a:xfrm>
                    <a:prstGeom prst="rect">
                      <a:avLst/>
                    </a:prstGeom>
                  </pic:spPr>
                </pic:pic>
              </a:graphicData>
            </a:graphic>
          </wp:inline>
        </w:drawing>
      </w:r>
      <w:r w:rsidR="1A70CAE1" w:rsidRPr="003E5CBD">
        <w:rPr>
          <w:rFonts w:ascii="Times New Roman" w:hAnsi="Times New Roman" w:cs="Times New Roman"/>
          <w:noProof/>
          <w:sz w:val="24"/>
          <w:szCs w:val="24"/>
          <w:lang w:eastAsia="en-IN"/>
        </w:rPr>
        <w:drawing>
          <wp:inline distT="0" distB="0" distL="0" distR="0" wp14:anchorId="0BF49F63" wp14:editId="38CE8966">
            <wp:extent cx="1744691" cy="1675020"/>
            <wp:effectExtent l="0" t="0" r="0" b="0"/>
            <wp:docPr id="68695042" name="Picture 6869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95042"/>
                    <pic:cNvPicPr/>
                  </pic:nvPicPr>
                  <pic:blipFill>
                    <a:blip r:embed="rId23">
                      <a:extLst>
                        <a:ext uri="{28A0092B-C50C-407E-A947-70E740481C1C}">
                          <a14:useLocalDpi xmlns:a14="http://schemas.microsoft.com/office/drawing/2010/main" val="0"/>
                        </a:ext>
                      </a:extLst>
                    </a:blip>
                    <a:stretch>
                      <a:fillRect/>
                    </a:stretch>
                  </pic:blipFill>
                  <pic:spPr>
                    <a:xfrm>
                      <a:off x="0" y="0"/>
                      <a:ext cx="1744691" cy="1675020"/>
                    </a:xfrm>
                    <a:prstGeom prst="rect">
                      <a:avLst/>
                    </a:prstGeom>
                  </pic:spPr>
                </pic:pic>
              </a:graphicData>
            </a:graphic>
          </wp:inline>
        </w:drawing>
      </w:r>
      <w:r w:rsidR="02BDFDAE" w:rsidRPr="003E5CBD">
        <w:rPr>
          <w:rFonts w:ascii="Times New Roman" w:hAnsi="Times New Roman" w:cs="Times New Roman"/>
          <w:noProof/>
          <w:sz w:val="24"/>
          <w:szCs w:val="24"/>
          <w:lang w:eastAsia="en-IN"/>
        </w:rPr>
        <w:drawing>
          <wp:inline distT="0" distB="0" distL="0" distR="0" wp14:anchorId="59AB76F0" wp14:editId="43F6A6B3">
            <wp:extent cx="1847850" cy="1701563"/>
            <wp:effectExtent l="0" t="0" r="0" b="0"/>
            <wp:docPr id="332625240" name="Picture 33262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62524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51008" cy="1704471"/>
                    </a:xfrm>
                    <a:prstGeom prst="rect">
                      <a:avLst/>
                    </a:prstGeom>
                  </pic:spPr>
                </pic:pic>
              </a:graphicData>
            </a:graphic>
          </wp:inline>
        </w:drawing>
      </w:r>
    </w:p>
    <w:p w14:paraId="7799C98D" w14:textId="74D7ACA7" w:rsidR="08AF624D" w:rsidRPr="003E5CBD" w:rsidRDefault="454ADD2D" w:rsidP="006F18A2">
      <w:pPr>
        <w:spacing w:line="360" w:lineRule="auto"/>
        <w:jc w:val="both"/>
        <w:rPr>
          <w:rFonts w:ascii="Times New Roman" w:hAnsi="Times New Roman" w:cs="Times New Roman"/>
          <w:sz w:val="24"/>
          <w:szCs w:val="24"/>
        </w:rPr>
      </w:pPr>
      <w:r w:rsidRPr="003E5CBD">
        <w:rPr>
          <w:rFonts w:ascii="Times New Roman" w:hAnsi="Times New Roman" w:cs="Times New Roman"/>
          <w:sz w:val="24"/>
          <w:szCs w:val="24"/>
        </w:rPr>
        <w:t>(vii)  2008                                          (viii) 2010                                    (ix) 2013</w:t>
      </w:r>
    </w:p>
    <w:p w14:paraId="5F279AFA" w14:textId="20008942" w:rsidR="090AEF56" w:rsidRPr="003E5CBD" w:rsidRDefault="4A7D7C0F" w:rsidP="006F18A2">
      <w:pPr>
        <w:spacing w:line="360" w:lineRule="auto"/>
        <w:jc w:val="both"/>
        <w:rPr>
          <w:rFonts w:ascii="Times New Roman" w:hAnsi="Times New Roman" w:cs="Times New Roman"/>
          <w:sz w:val="24"/>
          <w:szCs w:val="24"/>
        </w:rPr>
      </w:pPr>
      <w:r w:rsidRPr="003E5CBD">
        <w:rPr>
          <w:rFonts w:ascii="Times New Roman" w:hAnsi="Times New Roman" w:cs="Times New Roman"/>
          <w:noProof/>
          <w:sz w:val="24"/>
          <w:szCs w:val="24"/>
          <w:lang w:eastAsia="en-IN"/>
        </w:rPr>
        <w:lastRenderedPageBreak/>
        <w:drawing>
          <wp:inline distT="0" distB="0" distL="0" distR="0" wp14:anchorId="22803284" wp14:editId="0C175E7E">
            <wp:extent cx="1638298" cy="1583780"/>
            <wp:effectExtent l="0" t="0" r="0" b="0"/>
            <wp:docPr id="1359292000" name="Picture 135929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38298" cy="1583780"/>
                    </a:xfrm>
                    <a:prstGeom prst="rect">
                      <a:avLst/>
                    </a:prstGeom>
                  </pic:spPr>
                </pic:pic>
              </a:graphicData>
            </a:graphic>
          </wp:inline>
        </w:drawing>
      </w:r>
      <w:r w:rsidR="439F2E53" w:rsidRPr="003E5CBD">
        <w:rPr>
          <w:rFonts w:ascii="Times New Roman" w:hAnsi="Times New Roman" w:cs="Times New Roman"/>
          <w:noProof/>
          <w:sz w:val="24"/>
          <w:szCs w:val="24"/>
          <w:lang w:eastAsia="en-IN"/>
        </w:rPr>
        <w:drawing>
          <wp:inline distT="0" distB="0" distL="0" distR="0" wp14:anchorId="47CEDB50" wp14:editId="1A92C835">
            <wp:extent cx="1638298" cy="1561972"/>
            <wp:effectExtent l="0" t="0" r="0" b="0"/>
            <wp:docPr id="641435960" name="Picture 64143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38298" cy="1561972"/>
                    </a:xfrm>
                    <a:prstGeom prst="rect">
                      <a:avLst/>
                    </a:prstGeom>
                  </pic:spPr>
                </pic:pic>
              </a:graphicData>
            </a:graphic>
          </wp:inline>
        </w:drawing>
      </w:r>
      <w:r w:rsidR="075C9593" w:rsidRPr="003E5CBD">
        <w:rPr>
          <w:rFonts w:ascii="Times New Roman" w:hAnsi="Times New Roman" w:cs="Times New Roman"/>
          <w:noProof/>
          <w:sz w:val="24"/>
          <w:szCs w:val="24"/>
          <w:lang w:eastAsia="en-IN"/>
        </w:rPr>
        <w:drawing>
          <wp:inline distT="0" distB="0" distL="0" distR="0" wp14:anchorId="6785D1B8" wp14:editId="42C9703B">
            <wp:extent cx="1911763" cy="1577340"/>
            <wp:effectExtent l="0" t="0" r="0" b="3810"/>
            <wp:docPr id="528363395" name="Picture 52836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33318" cy="1595124"/>
                    </a:xfrm>
                    <a:prstGeom prst="rect">
                      <a:avLst/>
                    </a:prstGeom>
                  </pic:spPr>
                </pic:pic>
              </a:graphicData>
            </a:graphic>
          </wp:inline>
        </w:drawing>
      </w:r>
    </w:p>
    <w:p w14:paraId="08391360" w14:textId="0D12841C" w:rsidR="4FFC5617" w:rsidRDefault="2219EE6E" w:rsidP="006F18A2">
      <w:pPr>
        <w:spacing w:line="360" w:lineRule="auto"/>
        <w:jc w:val="both"/>
        <w:rPr>
          <w:rFonts w:ascii="Times New Roman" w:hAnsi="Times New Roman" w:cs="Times New Roman"/>
          <w:sz w:val="24"/>
          <w:szCs w:val="24"/>
        </w:rPr>
      </w:pPr>
      <w:r w:rsidRPr="6434BDA8">
        <w:rPr>
          <w:rFonts w:ascii="Times New Roman" w:hAnsi="Times New Roman" w:cs="Times New Roman"/>
          <w:sz w:val="24"/>
          <w:szCs w:val="24"/>
        </w:rPr>
        <w:t>(x) 2015                                       (xi) 2017                              (xii) 2020</w:t>
      </w:r>
    </w:p>
    <w:p w14:paraId="69CE1313" w14:textId="55F9207A" w:rsidR="00CA49F7" w:rsidRPr="003E5CBD" w:rsidRDefault="00CA49F7" w:rsidP="006F18A2">
      <w:pPr>
        <w:spacing w:line="360" w:lineRule="auto"/>
        <w:jc w:val="both"/>
        <w:rPr>
          <w:rFonts w:ascii="Times New Roman" w:hAnsi="Times New Roman" w:cs="Times New Roman"/>
          <w:sz w:val="24"/>
          <w:szCs w:val="24"/>
        </w:rPr>
      </w:pPr>
    </w:p>
    <w:p w14:paraId="1CADBCFE" w14:textId="1A62D1DC" w:rsidR="00E343AB" w:rsidRPr="003E5CBD" w:rsidRDefault="000A4F25" w:rsidP="006F18A2">
      <w:pPr>
        <w:spacing w:line="360" w:lineRule="auto"/>
        <w:jc w:val="both"/>
        <w:rPr>
          <w:rFonts w:ascii="Times New Roman" w:hAnsi="Times New Roman" w:cs="Times New Roman"/>
          <w:sz w:val="24"/>
          <w:szCs w:val="24"/>
        </w:rPr>
      </w:pPr>
      <w:r w:rsidRPr="003E5CBD">
        <w:rPr>
          <w:rFonts w:ascii="Times New Roman" w:hAnsi="Times New Roman" w:cs="Times New Roman"/>
          <w:sz w:val="24"/>
          <w:szCs w:val="24"/>
        </w:rPr>
        <w:t xml:space="preserve">We </w:t>
      </w:r>
      <w:r w:rsidR="0002658D">
        <w:rPr>
          <w:rFonts w:ascii="Times New Roman" w:hAnsi="Times New Roman" w:cs="Times New Roman"/>
          <w:sz w:val="24"/>
          <w:szCs w:val="24"/>
        </w:rPr>
        <w:t xml:space="preserve">also </w:t>
      </w:r>
      <w:r w:rsidRPr="003E5CBD">
        <w:rPr>
          <w:rFonts w:ascii="Times New Roman" w:hAnsi="Times New Roman" w:cs="Times New Roman"/>
          <w:sz w:val="24"/>
          <w:szCs w:val="24"/>
        </w:rPr>
        <w:t xml:space="preserve">have </w:t>
      </w:r>
      <w:r w:rsidR="00CA49F7">
        <w:rPr>
          <w:rFonts w:ascii="Times New Roman" w:hAnsi="Times New Roman" w:cs="Times New Roman"/>
          <w:sz w:val="24"/>
          <w:szCs w:val="24"/>
        </w:rPr>
        <w:t>classified</w:t>
      </w:r>
      <w:r w:rsidR="0002658D">
        <w:rPr>
          <w:rFonts w:ascii="Times New Roman" w:hAnsi="Times New Roman" w:cs="Times New Roman"/>
          <w:sz w:val="24"/>
          <w:szCs w:val="24"/>
        </w:rPr>
        <w:t xml:space="preserve"> the region </w:t>
      </w:r>
      <w:proofErr w:type="gramStart"/>
      <w:r w:rsidR="6E8708C9" w:rsidRPr="003E5CBD">
        <w:rPr>
          <w:rFonts w:ascii="Times New Roman" w:hAnsi="Times New Roman" w:cs="Times New Roman"/>
          <w:sz w:val="24"/>
          <w:szCs w:val="24"/>
        </w:rPr>
        <w:t>at</w:t>
      </w:r>
      <w:r w:rsidR="00DA54D1" w:rsidRPr="003E5CBD">
        <w:rPr>
          <w:rFonts w:ascii="Times New Roman" w:hAnsi="Times New Roman" w:cs="Times New Roman"/>
          <w:sz w:val="24"/>
          <w:szCs w:val="24"/>
        </w:rPr>
        <w:t xml:space="preserve">  sub</w:t>
      </w:r>
      <w:proofErr w:type="gramEnd"/>
      <w:r w:rsidR="0096111E" w:rsidRPr="003E5CBD">
        <w:rPr>
          <w:rFonts w:ascii="Times New Roman" w:hAnsi="Times New Roman" w:cs="Times New Roman"/>
          <w:sz w:val="24"/>
          <w:szCs w:val="24"/>
        </w:rPr>
        <w:t>-</w:t>
      </w:r>
      <w:r w:rsidR="00DA54D1" w:rsidRPr="003E5CBD">
        <w:rPr>
          <w:rFonts w:ascii="Times New Roman" w:hAnsi="Times New Roman" w:cs="Times New Roman"/>
          <w:sz w:val="24"/>
          <w:szCs w:val="24"/>
        </w:rPr>
        <w:t>catchment level. Here is the data given below</w:t>
      </w:r>
      <w:r w:rsidR="1D66C4F2" w:rsidRPr="003E5CBD">
        <w:rPr>
          <w:rFonts w:ascii="Times New Roman" w:hAnsi="Times New Roman" w:cs="Times New Roman"/>
          <w:sz w:val="24"/>
          <w:szCs w:val="24"/>
        </w:rPr>
        <w:t xml:space="preserve"> in </w:t>
      </w:r>
      <w:r w:rsidR="004B7D5D" w:rsidRPr="003E5CBD">
        <w:rPr>
          <w:rFonts w:ascii="Times New Roman" w:hAnsi="Times New Roman" w:cs="Times New Roman"/>
          <w:sz w:val="24"/>
          <w:szCs w:val="24"/>
        </w:rPr>
        <w:t>m</w:t>
      </w:r>
      <w:r w:rsidR="1D66C4F2" w:rsidRPr="003E5CBD">
        <w:rPr>
          <w:rFonts w:ascii="Times New Roman" w:hAnsi="Times New Roman" w:cs="Times New Roman"/>
          <w:sz w:val="24"/>
          <w:szCs w:val="24"/>
        </w:rPr>
        <w:t>².</w:t>
      </w:r>
    </w:p>
    <w:p w14:paraId="1923CAD4" w14:textId="324B13D5" w:rsidR="00DA54D1" w:rsidRPr="003E5CBD" w:rsidRDefault="0071398B" w:rsidP="006F18A2">
      <w:pPr>
        <w:spacing w:line="360" w:lineRule="auto"/>
        <w:jc w:val="both"/>
        <w:rPr>
          <w:rFonts w:ascii="Times New Roman" w:hAnsi="Times New Roman" w:cs="Times New Roman"/>
          <w:sz w:val="24"/>
          <w:szCs w:val="24"/>
        </w:rPr>
      </w:pPr>
      <w:r w:rsidRPr="003E5CBD">
        <w:rPr>
          <w:rFonts w:ascii="Times New Roman" w:hAnsi="Times New Roman" w:cs="Times New Roman"/>
          <w:noProof/>
          <w:sz w:val="24"/>
          <w:szCs w:val="24"/>
          <w:lang w:eastAsia="en-IN"/>
        </w:rPr>
        <w:drawing>
          <wp:inline distT="0" distB="0" distL="0" distR="0" wp14:anchorId="47DB29EF" wp14:editId="48A7E728">
            <wp:extent cx="5731510" cy="2026285"/>
            <wp:effectExtent l="0" t="0" r="2540" b="0"/>
            <wp:docPr id="17206625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p>
    <w:p w14:paraId="666B1BEC" w14:textId="06A33A43" w:rsidR="00E343AB" w:rsidRPr="003E5CBD" w:rsidRDefault="00EA3DE0" w:rsidP="006F18A2">
      <w:pPr>
        <w:spacing w:line="360" w:lineRule="auto"/>
        <w:jc w:val="both"/>
        <w:rPr>
          <w:rFonts w:ascii="Times New Roman" w:hAnsi="Times New Roman" w:cs="Times New Roman"/>
          <w:sz w:val="24"/>
          <w:szCs w:val="24"/>
        </w:rPr>
      </w:pPr>
      <w:r w:rsidRPr="003E5CBD">
        <w:rPr>
          <w:rFonts w:ascii="Times New Roman" w:hAnsi="Times New Roman" w:cs="Times New Roman"/>
          <w:noProof/>
          <w:sz w:val="24"/>
          <w:szCs w:val="24"/>
          <w:lang w:eastAsia="en-IN"/>
        </w:rPr>
        <w:drawing>
          <wp:inline distT="0" distB="0" distL="0" distR="0" wp14:anchorId="3EFEE193" wp14:editId="318071C8">
            <wp:extent cx="5731510" cy="1951355"/>
            <wp:effectExtent l="0" t="0" r="2540" b="0"/>
            <wp:docPr id="4638057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05748" name="Picture 463805748"/>
                    <pic:cNvPicPr/>
                  </pic:nvPicPr>
                  <pic:blipFill>
                    <a:blip r:embed="rId29">
                      <a:extLst>
                        <a:ext uri="{28A0092B-C50C-407E-A947-70E740481C1C}">
                          <a14:useLocalDpi xmlns:a14="http://schemas.microsoft.com/office/drawing/2010/main" val="0"/>
                        </a:ext>
                      </a:extLst>
                    </a:blip>
                    <a:stretch>
                      <a:fillRect/>
                    </a:stretch>
                  </pic:blipFill>
                  <pic:spPr>
                    <a:xfrm>
                      <a:off x="0" y="0"/>
                      <a:ext cx="5731510" cy="1951355"/>
                    </a:xfrm>
                    <a:prstGeom prst="rect">
                      <a:avLst/>
                    </a:prstGeom>
                  </pic:spPr>
                </pic:pic>
              </a:graphicData>
            </a:graphic>
          </wp:inline>
        </w:drawing>
      </w:r>
    </w:p>
    <w:p w14:paraId="4AC5EE4D" w14:textId="515A0843" w:rsidR="00E343AB" w:rsidRPr="003E5CBD" w:rsidRDefault="00EA3DE0" w:rsidP="006F18A2">
      <w:pPr>
        <w:spacing w:line="360" w:lineRule="auto"/>
        <w:jc w:val="both"/>
        <w:rPr>
          <w:rFonts w:ascii="Times New Roman" w:hAnsi="Times New Roman" w:cs="Times New Roman"/>
          <w:sz w:val="24"/>
          <w:szCs w:val="24"/>
        </w:rPr>
      </w:pPr>
      <w:r w:rsidRPr="003E5CBD">
        <w:rPr>
          <w:rFonts w:ascii="Times New Roman" w:hAnsi="Times New Roman" w:cs="Times New Roman"/>
          <w:noProof/>
          <w:sz w:val="24"/>
          <w:szCs w:val="24"/>
          <w:lang w:eastAsia="en-IN"/>
        </w:rPr>
        <w:lastRenderedPageBreak/>
        <w:drawing>
          <wp:inline distT="0" distB="0" distL="0" distR="0" wp14:anchorId="05FBCF54" wp14:editId="552FD7C0">
            <wp:extent cx="5731510" cy="2066290"/>
            <wp:effectExtent l="0" t="0" r="2540" b="0"/>
            <wp:docPr id="1900391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91241" name="Picture 1900391241"/>
                    <pic:cNvPicPr/>
                  </pic:nvPicPr>
                  <pic:blipFill>
                    <a:blip r:embed="rId30">
                      <a:extLst>
                        <a:ext uri="{28A0092B-C50C-407E-A947-70E740481C1C}">
                          <a14:useLocalDpi xmlns:a14="http://schemas.microsoft.com/office/drawing/2010/main" val="0"/>
                        </a:ext>
                      </a:extLst>
                    </a:blip>
                    <a:stretch>
                      <a:fillRect/>
                    </a:stretch>
                  </pic:blipFill>
                  <pic:spPr>
                    <a:xfrm>
                      <a:off x="0" y="0"/>
                      <a:ext cx="5731510" cy="2066290"/>
                    </a:xfrm>
                    <a:prstGeom prst="rect">
                      <a:avLst/>
                    </a:prstGeom>
                  </pic:spPr>
                </pic:pic>
              </a:graphicData>
            </a:graphic>
          </wp:inline>
        </w:drawing>
      </w:r>
    </w:p>
    <w:p w14:paraId="27C7526E" w14:textId="172D70D8" w:rsidR="0637F7AA" w:rsidRPr="003E5CBD" w:rsidRDefault="19E9D776" w:rsidP="006F18A2">
      <w:pPr>
        <w:spacing w:before="240" w:after="240" w:line="360" w:lineRule="auto"/>
        <w:jc w:val="both"/>
        <w:rPr>
          <w:rFonts w:ascii="Times New Roman" w:hAnsi="Times New Roman" w:cs="Times New Roman"/>
          <w:sz w:val="24"/>
          <w:szCs w:val="24"/>
        </w:rPr>
      </w:pPr>
      <w:r w:rsidRPr="6434BDA8">
        <w:rPr>
          <w:rFonts w:ascii="Times New Roman" w:eastAsia="Calibri" w:hAnsi="Times New Roman" w:cs="Times New Roman"/>
          <w:sz w:val="24"/>
          <w:szCs w:val="24"/>
        </w:rPr>
        <w:t>These sub-catchments represent direct contributors to the lake and are defined as follows:</w:t>
      </w:r>
    </w:p>
    <w:p w14:paraId="0B5FEE83" w14:textId="2F26FD24" w:rsidR="004214BB" w:rsidRDefault="00C64440" w:rsidP="006F18A2">
      <w:pPr>
        <w:spacing w:line="360" w:lineRule="auto"/>
        <w:jc w:val="both"/>
        <w:rPr>
          <w:rFonts w:ascii="Times New Roman" w:hAnsi="Times New Roman" w:cs="Times New Roman"/>
          <w:b/>
          <w:bCs/>
          <w:sz w:val="24"/>
          <w:szCs w:val="24"/>
        </w:rPr>
      </w:pPr>
      <w:r w:rsidRPr="6434BDA8">
        <w:rPr>
          <w:rFonts w:ascii="Times New Roman" w:hAnsi="Times New Roman" w:cs="Times New Roman"/>
          <w:b/>
          <w:bCs/>
          <w:sz w:val="24"/>
          <w:szCs w:val="24"/>
        </w:rPr>
        <w:t xml:space="preserve">Sub1 </w:t>
      </w:r>
      <w:r w:rsidR="004214BB" w:rsidRPr="6434BDA8">
        <w:rPr>
          <w:rFonts w:ascii="Times New Roman" w:hAnsi="Times New Roman" w:cs="Times New Roman"/>
          <w:b/>
          <w:bCs/>
          <w:sz w:val="24"/>
          <w:szCs w:val="24"/>
        </w:rPr>
        <w:t>(</w:t>
      </w:r>
      <w:proofErr w:type="spellStart"/>
      <w:r w:rsidR="00267ADD">
        <w:rPr>
          <w:rFonts w:ascii="Times New Roman" w:hAnsi="Times New Roman" w:cs="Times New Roman"/>
          <w:b/>
          <w:bCs/>
          <w:sz w:val="24"/>
          <w:szCs w:val="24"/>
        </w:rPr>
        <w:t>W</w:t>
      </w:r>
      <w:r w:rsidR="004214BB" w:rsidRPr="6434BDA8">
        <w:rPr>
          <w:rFonts w:ascii="Times New Roman" w:hAnsi="Times New Roman" w:cs="Times New Roman"/>
          <w:b/>
          <w:bCs/>
          <w:sz w:val="24"/>
          <w:szCs w:val="24"/>
        </w:rPr>
        <w:t>ular</w:t>
      </w:r>
      <w:proofErr w:type="spellEnd"/>
      <w:r w:rsidR="004214BB" w:rsidRPr="6434BDA8">
        <w:rPr>
          <w:rFonts w:ascii="Times New Roman" w:hAnsi="Times New Roman" w:cs="Times New Roman"/>
          <w:b/>
          <w:bCs/>
          <w:sz w:val="24"/>
          <w:szCs w:val="24"/>
        </w:rPr>
        <w:t xml:space="preserve"> 1)</w:t>
      </w:r>
    </w:p>
    <w:p w14:paraId="6F64FD8A" w14:textId="06060BD5" w:rsidR="00C64440" w:rsidRPr="00C64440" w:rsidRDefault="00C64440" w:rsidP="006F18A2">
      <w:pPr>
        <w:spacing w:line="360" w:lineRule="auto"/>
        <w:jc w:val="both"/>
        <w:rPr>
          <w:rFonts w:ascii="Times New Roman" w:hAnsi="Times New Roman" w:cs="Times New Roman"/>
          <w:sz w:val="24"/>
          <w:szCs w:val="24"/>
        </w:rPr>
      </w:pPr>
      <w:r w:rsidRPr="6434BDA8">
        <w:rPr>
          <w:rFonts w:ascii="Times New Roman" w:hAnsi="Times New Roman" w:cs="Times New Roman"/>
          <w:sz w:val="24"/>
          <w:szCs w:val="24"/>
        </w:rPr>
        <w:t xml:space="preserve">This region encompasses the northern edge of </w:t>
      </w:r>
      <w:proofErr w:type="spellStart"/>
      <w:r w:rsidRPr="6434BDA8">
        <w:rPr>
          <w:rFonts w:ascii="Times New Roman" w:hAnsi="Times New Roman" w:cs="Times New Roman"/>
          <w:sz w:val="24"/>
          <w:szCs w:val="24"/>
        </w:rPr>
        <w:t>Wular</w:t>
      </w:r>
      <w:proofErr w:type="spellEnd"/>
      <w:r w:rsidRPr="6434BDA8">
        <w:rPr>
          <w:rFonts w:ascii="Times New Roman" w:hAnsi="Times New Roman" w:cs="Times New Roman"/>
          <w:sz w:val="24"/>
          <w:szCs w:val="24"/>
        </w:rPr>
        <w:t xml:space="preserve"> Lake, including adjacent low-lying areas directly connected to the lake. It plays a vital role in the inflow of sediment and nutrients into the lake ecosystem.</w:t>
      </w:r>
    </w:p>
    <w:p w14:paraId="790EBED0" w14:textId="5C19946D" w:rsidR="004214BB" w:rsidRDefault="00C64440" w:rsidP="006F18A2">
      <w:pPr>
        <w:spacing w:line="360" w:lineRule="auto"/>
        <w:jc w:val="both"/>
        <w:rPr>
          <w:rFonts w:ascii="Times New Roman" w:hAnsi="Times New Roman" w:cs="Times New Roman"/>
          <w:b/>
          <w:bCs/>
          <w:sz w:val="24"/>
          <w:szCs w:val="24"/>
        </w:rPr>
      </w:pPr>
      <w:r w:rsidRPr="6434BDA8">
        <w:rPr>
          <w:rFonts w:ascii="Times New Roman" w:hAnsi="Times New Roman" w:cs="Times New Roman"/>
          <w:b/>
          <w:bCs/>
          <w:sz w:val="24"/>
          <w:szCs w:val="24"/>
        </w:rPr>
        <w:t>Sub2</w:t>
      </w:r>
      <w:r w:rsidR="006F18A2">
        <w:rPr>
          <w:rFonts w:ascii="Times New Roman" w:hAnsi="Times New Roman" w:cs="Times New Roman"/>
          <w:b/>
          <w:bCs/>
          <w:sz w:val="24"/>
          <w:szCs w:val="24"/>
        </w:rPr>
        <w:t xml:space="preserve"> </w:t>
      </w:r>
      <w:r w:rsidR="004214BB" w:rsidRPr="6434BDA8">
        <w:rPr>
          <w:rFonts w:ascii="Times New Roman" w:hAnsi="Times New Roman" w:cs="Times New Roman"/>
          <w:b/>
          <w:bCs/>
          <w:sz w:val="24"/>
          <w:szCs w:val="24"/>
        </w:rPr>
        <w:t>(Erin)</w:t>
      </w:r>
      <w:r w:rsidRPr="6434BDA8">
        <w:rPr>
          <w:rFonts w:ascii="Times New Roman" w:hAnsi="Times New Roman" w:cs="Times New Roman"/>
          <w:b/>
          <w:bCs/>
          <w:sz w:val="24"/>
          <w:szCs w:val="24"/>
        </w:rPr>
        <w:t xml:space="preserve"> </w:t>
      </w:r>
    </w:p>
    <w:p w14:paraId="105F91A5" w14:textId="24CC02AF" w:rsidR="00C64440" w:rsidRDefault="00C64440" w:rsidP="006F18A2">
      <w:pPr>
        <w:spacing w:line="360" w:lineRule="auto"/>
        <w:jc w:val="both"/>
        <w:rPr>
          <w:rFonts w:ascii="Times New Roman" w:hAnsi="Times New Roman" w:cs="Times New Roman"/>
          <w:sz w:val="24"/>
          <w:szCs w:val="24"/>
        </w:rPr>
      </w:pPr>
      <w:r w:rsidRPr="6434BDA8">
        <w:rPr>
          <w:rFonts w:ascii="Times New Roman" w:hAnsi="Times New Roman" w:cs="Times New Roman"/>
          <w:sz w:val="24"/>
          <w:szCs w:val="24"/>
        </w:rPr>
        <w:t>The Erin sub-catchment is a moderately forested area with a hilly landscape and scattered agricultural plots. It supplies freshwater to the lake through the Erin stream.</w:t>
      </w:r>
    </w:p>
    <w:p w14:paraId="3D6319D1" w14:textId="4CD25AD9" w:rsidR="00C64440" w:rsidRDefault="00C64440" w:rsidP="006F18A2">
      <w:pPr>
        <w:spacing w:line="360" w:lineRule="auto"/>
        <w:rPr>
          <w:rFonts w:ascii="Times New Roman" w:hAnsi="Times New Roman" w:cs="Times New Roman"/>
          <w:sz w:val="24"/>
          <w:szCs w:val="24"/>
        </w:rPr>
      </w:pPr>
      <w:r w:rsidRPr="6434BDA8">
        <w:rPr>
          <w:rFonts w:ascii="Times New Roman" w:hAnsi="Times New Roman" w:cs="Times New Roman"/>
          <w:b/>
          <w:bCs/>
          <w:sz w:val="24"/>
          <w:szCs w:val="24"/>
        </w:rPr>
        <w:t>S</w:t>
      </w:r>
      <w:r w:rsidR="004B7C3C" w:rsidRPr="6434BDA8">
        <w:rPr>
          <w:rFonts w:ascii="Times New Roman" w:hAnsi="Times New Roman" w:cs="Times New Roman"/>
          <w:b/>
          <w:bCs/>
          <w:sz w:val="24"/>
          <w:szCs w:val="24"/>
        </w:rPr>
        <w:t>ub</w:t>
      </w:r>
      <w:r w:rsidR="004A6DB0">
        <w:rPr>
          <w:rFonts w:ascii="Times New Roman" w:hAnsi="Times New Roman" w:cs="Times New Roman"/>
          <w:b/>
          <w:bCs/>
          <w:sz w:val="24"/>
          <w:szCs w:val="24"/>
        </w:rPr>
        <w:t>3</w:t>
      </w:r>
      <w:r w:rsidR="006F18A2">
        <w:rPr>
          <w:rFonts w:ascii="Times New Roman" w:hAnsi="Times New Roman" w:cs="Times New Roman"/>
          <w:b/>
          <w:bCs/>
          <w:sz w:val="24"/>
          <w:szCs w:val="24"/>
        </w:rPr>
        <w:t xml:space="preserve"> (</w:t>
      </w:r>
      <w:proofErr w:type="spellStart"/>
      <w:r w:rsidR="006F18A2">
        <w:rPr>
          <w:rFonts w:ascii="Times New Roman" w:hAnsi="Times New Roman" w:cs="Times New Roman"/>
          <w:b/>
          <w:bCs/>
          <w:sz w:val="24"/>
          <w:szCs w:val="24"/>
        </w:rPr>
        <w:t>W</w:t>
      </w:r>
      <w:r w:rsidR="004B7C3C" w:rsidRPr="6434BDA8">
        <w:rPr>
          <w:rFonts w:ascii="Times New Roman" w:hAnsi="Times New Roman" w:cs="Times New Roman"/>
          <w:b/>
          <w:bCs/>
          <w:sz w:val="24"/>
          <w:szCs w:val="24"/>
        </w:rPr>
        <w:t>ular</w:t>
      </w:r>
      <w:proofErr w:type="spellEnd"/>
      <w:r w:rsidR="006F18A2">
        <w:rPr>
          <w:rFonts w:ascii="Times New Roman" w:hAnsi="Times New Roman" w:cs="Times New Roman"/>
          <w:b/>
          <w:bCs/>
          <w:sz w:val="24"/>
          <w:szCs w:val="24"/>
        </w:rPr>
        <w:t xml:space="preserve"> </w:t>
      </w:r>
      <w:r w:rsidR="004B7C3C" w:rsidRPr="6434BDA8">
        <w:rPr>
          <w:rFonts w:ascii="Times New Roman" w:hAnsi="Times New Roman" w:cs="Times New Roman"/>
          <w:b/>
          <w:bCs/>
          <w:sz w:val="24"/>
          <w:szCs w:val="24"/>
        </w:rPr>
        <w:t>2</w:t>
      </w:r>
      <w:proofErr w:type="gramStart"/>
      <w:r w:rsidR="004B7C3C" w:rsidRPr="6434BDA8">
        <w:rPr>
          <w:rFonts w:ascii="Times New Roman" w:hAnsi="Times New Roman" w:cs="Times New Roman"/>
          <w:b/>
          <w:bCs/>
          <w:sz w:val="24"/>
          <w:szCs w:val="24"/>
        </w:rPr>
        <w:t>)</w:t>
      </w:r>
      <w:proofErr w:type="gramEnd"/>
      <w:r>
        <w:br/>
      </w:r>
      <w:r w:rsidRPr="6434BDA8">
        <w:rPr>
          <w:rFonts w:ascii="Times New Roman" w:hAnsi="Times New Roman" w:cs="Times New Roman"/>
          <w:sz w:val="24"/>
          <w:szCs w:val="24"/>
        </w:rPr>
        <w:t>Located in the southern surroundings of the lake, this area focuses on water inflow and nearby settlements. It complements Sub1 by influencing the lake's land and water interactions from the opposite side.</w:t>
      </w:r>
    </w:p>
    <w:p w14:paraId="49D7018B" w14:textId="3CF4195D" w:rsidR="004B7C3C" w:rsidRDefault="00C64440" w:rsidP="006F18A2">
      <w:pPr>
        <w:spacing w:line="360" w:lineRule="auto"/>
        <w:jc w:val="both"/>
        <w:rPr>
          <w:rFonts w:ascii="Times New Roman" w:hAnsi="Times New Roman" w:cs="Times New Roman"/>
          <w:b/>
          <w:bCs/>
          <w:sz w:val="24"/>
          <w:szCs w:val="24"/>
        </w:rPr>
      </w:pPr>
      <w:r w:rsidRPr="6434BDA8">
        <w:rPr>
          <w:rFonts w:ascii="Times New Roman" w:hAnsi="Times New Roman" w:cs="Times New Roman"/>
          <w:b/>
          <w:bCs/>
          <w:sz w:val="24"/>
          <w:szCs w:val="24"/>
        </w:rPr>
        <w:t>Sub</w:t>
      </w:r>
      <w:r w:rsidR="006F18A2">
        <w:rPr>
          <w:rFonts w:ascii="Times New Roman" w:hAnsi="Times New Roman" w:cs="Times New Roman"/>
          <w:b/>
          <w:bCs/>
          <w:sz w:val="24"/>
          <w:szCs w:val="24"/>
        </w:rPr>
        <w:t xml:space="preserve"> </w:t>
      </w:r>
      <w:r w:rsidRPr="6434BDA8">
        <w:rPr>
          <w:rFonts w:ascii="Times New Roman" w:hAnsi="Times New Roman" w:cs="Times New Roman"/>
          <w:b/>
          <w:bCs/>
          <w:sz w:val="24"/>
          <w:szCs w:val="24"/>
        </w:rPr>
        <w:t xml:space="preserve">4 </w:t>
      </w:r>
      <w:r w:rsidR="004B7C3C" w:rsidRPr="6434BDA8">
        <w:rPr>
          <w:rFonts w:ascii="Times New Roman" w:hAnsi="Times New Roman" w:cs="Times New Roman"/>
          <w:b/>
          <w:bCs/>
          <w:sz w:val="24"/>
          <w:szCs w:val="24"/>
        </w:rPr>
        <w:t>(</w:t>
      </w:r>
      <w:proofErr w:type="spellStart"/>
      <w:r w:rsidR="004B7C3C" w:rsidRPr="6434BDA8">
        <w:rPr>
          <w:rFonts w:ascii="Times New Roman" w:hAnsi="Times New Roman" w:cs="Times New Roman"/>
          <w:b/>
          <w:bCs/>
          <w:sz w:val="24"/>
          <w:szCs w:val="24"/>
        </w:rPr>
        <w:t>Gundar</w:t>
      </w:r>
      <w:proofErr w:type="spellEnd"/>
      <w:r w:rsidR="004B7C3C" w:rsidRPr="6434BDA8">
        <w:rPr>
          <w:rFonts w:ascii="Times New Roman" w:hAnsi="Times New Roman" w:cs="Times New Roman"/>
          <w:b/>
          <w:bCs/>
          <w:sz w:val="24"/>
          <w:szCs w:val="24"/>
        </w:rPr>
        <w:t>)</w:t>
      </w:r>
    </w:p>
    <w:p w14:paraId="1DE24D94" w14:textId="30A97568" w:rsidR="00C64440" w:rsidRPr="00C64440" w:rsidRDefault="00C64440" w:rsidP="006F18A2">
      <w:pPr>
        <w:spacing w:line="360" w:lineRule="auto"/>
        <w:jc w:val="both"/>
        <w:rPr>
          <w:rFonts w:ascii="Times New Roman" w:hAnsi="Times New Roman" w:cs="Times New Roman"/>
          <w:b/>
          <w:bCs/>
          <w:sz w:val="24"/>
          <w:szCs w:val="24"/>
        </w:rPr>
      </w:pPr>
      <w:r w:rsidRPr="6434BDA8">
        <w:rPr>
          <w:rFonts w:ascii="Times New Roman" w:hAnsi="Times New Roman" w:cs="Times New Roman"/>
          <w:sz w:val="24"/>
          <w:szCs w:val="24"/>
        </w:rPr>
        <w:t xml:space="preserve">Positioned upstream, </w:t>
      </w:r>
      <w:proofErr w:type="spellStart"/>
      <w:r w:rsidRPr="6434BDA8">
        <w:rPr>
          <w:rFonts w:ascii="Times New Roman" w:hAnsi="Times New Roman" w:cs="Times New Roman"/>
          <w:sz w:val="24"/>
          <w:szCs w:val="24"/>
        </w:rPr>
        <w:t>Gundar</w:t>
      </w:r>
      <w:proofErr w:type="spellEnd"/>
      <w:r w:rsidRPr="6434BDA8">
        <w:rPr>
          <w:rFonts w:ascii="Times New Roman" w:hAnsi="Times New Roman" w:cs="Times New Roman"/>
          <w:sz w:val="24"/>
          <w:szCs w:val="24"/>
        </w:rPr>
        <w:t xml:space="preserve"> contributes to </w:t>
      </w:r>
      <w:proofErr w:type="spellStart"/>
      <w:r w:rsidRPr="6434BDA8">
        <w:rPr>
          <w:rFonts w:ascii="Times New Roman" w:hAnsi="Times New Roman" w:cs="Times New Roman"/>
          <w:sz w:val="24"/>
          <w:szCs w:val="24"/>
        </w:rPr>
        <w:t>Wular</w:t>
      </w:r>
      <w:proofErr w:type="spellEnd"/>
      <w:r w:rsidRPr="6434BDA8">
        <w:rPr>
          <w:rFonts w:ascii="Times New Roman" w:hAnsi="Times New Roman" w:cs="Times New Roman"/>
          <w:sz w:val="24"/>
          <w:szCs w:val="24"/>
        </w:rPr>
        <w:t xml:space="preserve"> Lake through a small tributary. The region features a mix of natural vegetation, cultivated fields, and limited human habitation.</w:t>
      </w:r>
    </w:p>
    <w:p w14:paraId="166C64B3" w14:textId="7B7DD927" w:rsidR="004B7C3C" w:rsidRDefault="00C64440" w:rsidP="006F18A2">
      <w:pPr>
        <w:spacing w:line="360" w:lineRule="auto"/>
        <w:jc w:val="both"/>
        <w:rPr>
          <w:rFonts w:ascii="Times New Roman" w:hAnsi="Times New Roman" w:cs="Times New Roman"/>
          <w:b/>
          <w:bCs/>
          <w:sz w:val="24"/>
          <w:szCs w:val="24"/>
        </w:rPr>
      </w:pPr>
      <w:r w:rsidRPr="6434BDA8">
        <w:rPr>
          <w:rFonts w:ascii="Times New Roman" w:hAnsi="Times New Roman" w:cs="Times New Roman"/>
          <w:b/>
          <w:bCs/>
          <w:sz w:val="24"/>
          <w:szCs w:val="24"/>
        </w:rPr>
        <w:t>Sub</w:t>
      </w:r>
      <w:r w:rsidR="006F18A2">
        <w:rPr>
          <w:rFonts w:ascii="Times New Roman" w:hAnsi="Times New Roman" w:cs="Times New Roman"/>
          <w:b/>
          <w:bCs/>
          <w:sz w:val="24"/>
          <w:szCs w:val="24"/>
        </w:rPr>
        <w:t xml:space="preserve"> </w:t>
      </w:r>
      <w:r w:rsidRPr="6434BDA8">
        <w:rPr>
          <w:rFonts w:ascii="Times New Roman" w:hAnsi="Times New Roman" w:cs="Times New Roman"/>
          <w:b/>
          <w:bCs/>
          <w:sz w:val="24"/>
          <w:szCs w:val="24"/>
        </w:rPr>
        <w:t xml:space="preserve">5 </w:t>
      </w:r>
      <w:r w:rsidR="004B7C3C" w:rsidRPr="6434BDA8">
        <w:rPr>
          <w:rFonts w:ascii="Times New Roman" w:hAnsi="Times New Roman" w:cs="Times New Roman"/>
          <w:b/>
          <w:bCs/>
          <w:sz w:val="24"/>
          <w:szCs w:val="24"/>
        </w:rPr>
        <w:t>(</w:t>
      </w:r>
      <w:proofErr w:type="spellStart"/>
      <w:r w:rsidR="004B7C3C" w:rsidRPr="6434BDA8">
        <w:rPr>
          <w:rFonts w:ascii="Times New Roman" w:hAnsi="Times New Roman" w:cs="Times New Roman"/>
          <w:b/>
          <w:bCs/>
          <w:sz w:val="24"/>
          <w:szCs w:val="24"/>
        </w:rPr>
        <w:t>Ningli</w:t>
      </w:r>
      <w:proofErr w:type="spellEnd"/>
      <w:r w:rsidR="004B7C3C" w:rsidRPr="6434BDA8">
        <w:rPr>
          <w:rFonts w:ascii="Times New Roman" w:hAnsi="Times New Roman" w:cs="Times New Roman"/>
          <w:b/>
          <w:bCs/>
          <w:sz w:val="24"/>
          <w:szCs w:val="24"/>
        </w:rPr>
        <w:t>)</w:t>
      </w:r>
    </w:p>
    <w:p w14:paraId="0DC6FAC3" w14:textId="00CD6B40" w:rsidR="00C64440" w:rsidRDefault="00C64440" w:rsidP="006F18A2">
      <w:pPr>
        <w:spacing w:line="360" w:lineRule="auto"/>
        <w:jc w:val="both"/>
        <w:rPr>
          <w:rFonts w:ascii="Times New Roman" w:hAnsi="Times New Roman" w:cs="Times New Roman"/>
          <w:sz w:val="24"/>
          <w:szCs w:val="24"/>
        </w:rPr>
      </w:pPr>
      <w:r w:rsidRPr="6434BDA8">
        <w:rPr>
          <w:rFonts w:ascii="Times New Roman" w:hAnsi="Times New Roman" w:cs="Times New Roman"/>
          <w:sz w:val="24"/>
          <w:szCs w:val="24"/>
        </w:rPr>
        <w:t xml:space="preserve">To the west lies the </w:t>
      </w:r>
      <w:proofErr w:type="spellStart"/>
      <w:r w:rsidRPr="6434BDA8">
        <w:rPr>
          <w:rFonts w:ascii="Times New Roman" w:hAnsi="Times New Roman" w:cs="Times New Roman"/>
          <w:sz w:val="24"/>
          <w:szCs w:val="24"/>
        </w:rPr>
        <w:t>Ningli</w:t>
      </w:r>
      <w:proofErr w:type="spellEnd"/>
      <w:r w:rsidRPr="6434BDA8">
        <w:rPr>
          <w:rFonts w:ascii="Times New Roman" w:hAnsi="Times New Roman" w:cs="Times New Roman"/>
          <w:sz w:val="24"/>
          <w:szCs w:val="24"/>
        </w:rPr>
        <w:t xml:space="preserve"> sub-catchment, influenced by the </w:t>
      </w:r>
      <w:proofErr w:type="spellStart"/>
      <w:r w:rsidRPr="6434BDA8">
        <w:rPr>
          <w:rFonts w:ascii="Times New Roman" w:hAnsi="Times New Roman" w:cs="Times New Roman"/>
          <w:sz w:val="24"/>
          <w:szCs w:val="24"/>
        </w:rPr>
        <w:t>Ningli</w:t>
      </w:r>
      <w:proofErr w:type="spellEnd"/>
      <w:r w:rsidRPr="6434BDA8">
        <w:rPr>
          <w:rFonts w:ascii="Times New Roman" w:hAnsi="Times New Roman" w:cs="Times New Roman"/>
          <w:sz w:val="24"/>
          <w:szCs w:val="24"/>
        </w:rPr>
        <w:t xml:space="preserve"> stream. Known for its active agriculture and seasonal flooding, the area experiences dynamic land use changes.</w:t>
      </w:r>
    </w:p>
    <w:p w14:paraId="5CF8D38C" w14:textId="2DA6EA06" w:rsidR="004B7C3C" w:rsidRPr="00C64440" w:rsidRDefault="004B7C3C" w:rsidP="006F18A2">
      <w:pPr>
        <w:spacing w:line="360" w:lineRule="auto"/>
        <w:jc w:val="both"/>
        <w:rPr>
          <w:rFonts w:ascii="Times New Roman" w:hAnsi="Times New Roman" w:cs="Times New Roman"/>
          <w:sz w:val="24"/>
          <w:szCs w:val="24"/>
        </w:rPr>
      </w:pPr>
    </w:p>
    <w:p w14:paraId="258ED612" w14:textId="0050468F" w:rsidR="00C64440" w:rsidRDefault="00C64440" w:rsidP="006F18A2">
      <w:pPr>
        <w:spacing w:line="360" w:lineRule="auto"/>
        <w:rPr>
          <w:rFonts w:ascii="Times New Roman" w:hAnsi="Times New Roman" w:cs="Times New Roman"/>
          <w:sz w:val="24"/>
          <w:szCs w:val="24"/>
        </w:rPr>
      </w:pPr>
      <w:r w:rsidRPr="6434BDA8">
        <w:rPr>
          <w:rFonts w:ascii="Times New Roman" w:hAnsi="Times New Roman" w:cs="Times New Roman"/>
          <w:b/>
          <w:bCs/>
          <w:sz w:val="24"/>
          <w:szCs w:val="24"/>
        </w:rPr>
        <w:lastRenderedPageBreak/>
        <w:t>Sub</w:t>
      </w:r>
      <w:r w:rsidR="006F18A2">
        <w:rPr>
          <w:rFonts w:ascii="Times New Roman" w:hAnsi="Times New Roman" w:cs="Times New Roman"/>
          <w:b/>
          <w:bCs/>
          <w:sz w:val="24"/>
          <w:szCs w:val="24"/>
        </w:rPr>
        <w:t xml:space="preserve"> </w:t>
      </w:r>
      <w:r w:rsidRPr="6434BDA8">
        <w:rPr>
          <w:rFonts w:ascii="Times New Roman" w:hAnsi="Times New Roman" w:cs="Times New Roman"/>
          <w:b/>
          <w:bCs/>
          <w:sz w:val="24"/>
          <w:szCs w:val="24"/>
        </w:rPr>
        <w:t>6</w:t>
      </w:r>
      <w:r w:rsidR="006F18A2">
        <w:rPr>
          <w:rFonts w:ascii="Times New Roman" w:hAnsi="Times New Roman" w:cs="Times New Roman"/>
          <w:b/>
          <w:bCs/>
          <w:sz w:val="24"/>
          <w:szCs w:val="24"/>
        </w:rPr>
        <w:t xml:space="preserve"> </w:t>
      </w:r>
      <w:r w:rsidR="004B7C3C" w:rsidRPr="6434BDA8">
        <w:rPr>
          <w:rFonts w:ascii="Times New Roman" w:hAnsi="Times New Roman" w:cs="Times New Roman"/>
          <w:b/>
          <w:bCs/>
          <w:sz w:val="24"/>
          <w:szCs w:val="24"/>
        </w:rPr>
        <w:t>(</w:t>
      </w:r>
      <w:proofErr w:type="spellStart"/>
      <w:r w:rsidR="004B7C3C" w:rsidRPr="6434BDA8">
        <w:rPr>
          <w:rFonts w:ascii="Times New Roman" w:hAnsi="Times New Roman" w:cs="Times New Roman"/>
          <w:b/>
          <w:bCs/>
          <w:sz w:val="24"/>
          <w:szCs w:val="24"/>
        </w:rPr>
        <w:t>Madhumati</w:t>
      </w:r>
      <w:proofErr w:type="spellEnd"/>
      <w:proofErr w:type="gramStart"/>
      <w:r w:rsidR="004B7C3C" w:rsidRPr="6434BDA8">
        <w:rPr>
          <w:rFonts w:ascii="Times New Roman" w:hAnsi="Times New Roman" w:cs="Times New Roman"/>
          <w:b/>
          <w:bCs/>
          <w:sz w:val="24"/>
          <w:szCs w:val="24"/>
        </w:rPr>
        <w:t>)</w:t>
      </w:r>
      <w:proofErr w:type="gramEnd"/>
      <w:r>
        <w:br/>
      </w:r>
      <w:r w:rsidRPr="6434BDA8">
        <w:rPr>
          <w:rFonts w:ascii="Times New Roman" w:hAnsi="Times New Roman" w:cs="Times New Roman"/>
          <w:sz w:val="24"/>
          <w:szCs w:val="24"/>
        </w:rPr>
        <w:t xml:space="preserve">Situated in the eastern part of the basin, </w:t>
      </w:r>
      <w:proofErr w:type="spellStart"/>
      <w:r w:rsidRPr="6434BDA8">
        <w:rPr>
          <w:rFonts w:ascii="Times New Roman" w:hAnsi="Times New Roman" w:cs="Times New Roman"/>
          <w:sz w:val="24"/>
          <w:szCs w:val="24"/>
        </w:rPr>
        <w:t>Madhumati</w:t>
      </w:r>
      <w:proofErr w:type="spellEnd"/>
      <w:r w:rsidRPr="6434BDA8">
        <w:rPr>
          <w:rFonts w:ascii="Times New Roman" w:hAnsi="Times New Roman" w:cs="Times New Roman"/>
          <w:sz w:val="24"/>
          <w:szCs w:val="24"/>
        </w:rPr>
        <w:t xml:space="preserve"> is a key sub-catchment with a combination of forested and agricultural land. It plays a major role in the lake’s hydrology and sediment transport.</w:t>
      </w:r>
    </w:p>
    <w:p w14:paraId="62A137CD" w14:textId="45126F47" w:rsidR="006A59F6" w:rsidRPr="003E5CBD" w:rsidRDefault="006813C0" w:rsidP="006F18A2">
      <w:pPr>
        <w:spacing w:line="360" w:lineRule="auto"/>
        <w:jc w:val="both"/>
        <w:rPr>
          <w:rFonts w:ascii="Times New Roman" w:hAnsi="Times New Roman" w:cs="Times New Roman"/>
          <w:sz w:val="24"/>
          <w:szCs w:val="24"/>
        </w:rPr>
      </w:pPr>
      <w:r w:rsidRPr="003E5CBD">
        <w:rPr>
          <w:rFonts w:ascii="Times New Roman" w:hAnsi="Times New Roman" w:cs="Times New Roman"/>
          <w:sz w:val="24"/>
          <w:szCs w:val="24"/>
        </w:rPr>
        <w:t>The LULC analysis from 1991 to 2020</w:t>
      </w:r>
      <w:r w:rsidR="27CA86E2" w:rsidRPr="003E5CBD">
        <w:rPr>
          <w:rFonts w:ascii="Times New Roman" w:hAnsi="Times New Roman" w:cs="Times New Roman"/>
          <w:sz w:val="24"/>
          <w:szCs w:val="24"/>
        </w:rPr>
        <w:t xml:space="preserve"> </w:t>
      </w:r>
      <w:r w:rsidRPr="003E5CBD">
        <w:rPr>
          <w:rFonts w:ascii="Times New Roman" w:hAnsi="Times New Roman" w:cs="Times New Roman"/>
          <w:sz w:val="24"/>
          <w:szCs w:val="24"/>
        </w:rPr>
        <w:t xml:space="preserve">reveals significant transformations across the sub-catchments. Water bodies showed fluctuations but generally increased, notably in </w:t>
      </w:r>
      <w:r w:rsidR="509EE49C" w:rsidRPr="003E5CBD">
        <w:rPr>
          <w:rFonts w:ascii="Times New Roman" w:hAnsi="Times New Roman" w:cs="Times New Roman"/>
          <w:sz w:val="24"/>
          <w:szCs w:val="24"/>
        </w:rPr>
        <w:t>Sub2</w:t>
      </w:r>
      <w:r w:rsidRPr="003E5CBD">
        <w:rPr>
          <w:rFonts w:ascii="Times New Roman" w:hAnsi="Times New Roman" w:cs="Times New Roman"/>
          <w:sz w:val="24"/>
          <w:szCs w:val="24"/>
        </w:rPr>
        <w:t xml:space="preserve"> from 82.05 </w:t>
      </w:r>
      <w:r w:rsidR="38FA885E" w:rsidRPr="003E5CBD">
        <w:rPr>
          <w:rFonts w:ascii="Times New Roman" w:hAnsi="Times New Roman" w:cs="Times New Roman"/>
          <w:sz w:val="24"/>
          <w:szCs w:val="24"/>
        </w:rPr>
        <w:t>km²</w:t>
      </w:r>
      <w:r w:rsidRPr="003E5CBD">
        <w:rPr>
          <w:rFonts w:ascii="Times New Roman" w:hAnsi="Times New Roman" w:cs="Times New Roman"/>
          <w:sz w:val="24"/>
          <w:szCs w:val="24"/>
        </w:rPr>
        <w:t xml:space="preserve"> (1991) to 158.0 </w:t>
      </w:r>
      <w:r w:rsidR="19B3FA00" w:rsidRPr="003E5CBD">
        <w:rPr>
          <w:rFonts w:ascii="Times New Roman" w:hAnsi="Times New Roman" w:cs="Times New Roman"/>
          <w:sz w:val="24"/>
          <w:szCs w:val="24"/>
        </w:rPr>
        <w:t>km²</w:t>
      </w:r>
      <w:r w:rsidRPr="003E5CBD">
        <w:rPr>
          <w:rFonts w:ascii="Times New Roman" w:hAnsi="Times New Roman" w:cs="Times New Roman"/>
          <w:sz w:val="24"/>
          <w:szCs w:val="24"/>
        </w:rPr>
        <w:t xml:space="preserve"> (2020). Snow-covered areas remained highly variable, peaking in sub6 with over 200 km² in 2017, highlighting climate sensitivity. Forest cover consistently declined, with </w:t>
      </w:r>
      <w:r w:rsidR="0F875F90" w:rsidRPr="003E5CBD">
        <w:rPr>
          <w:rFonts w:ascii="Times New Roman" w:hAnsi="Times New Roman" w:cs="Times New Roman"/>
          <w:sz w:val="24"/>
          <w:szCs w:val="24"/>
        </w:rPr>
        <w:t xml:space="preserve">Sub3 </w:t>
      </w:r>
      <w:r w:rsidRPr="003E5CBD">
        <w:rPr>
          <w:rFonts w:ascii="Times New Roman" w:hAnsi="Times New Roman" w:cs="Times New Roman"/>
          <w:sz w:val="24"/>
          <w:szCs w:val="24"/>
        </w:rPr>
        <w:t xml:space="preserve">dropping from 168.91 </w:t>
      </w:r>
      <w:r w:rsidR="327181C6" w:rsidRPr="003E5CBD">
        <w:rPr>
          <w:rFonts w:ascii="Times New Roman" w:hAnsi="Times New Roman" w:cs="Times New Roman"/>
          <w:sz w:val="24"/>
          <w:szCs w:val="24"/>
        </w:rPr>
        <w:t>km²</w:t>
      </w:r>
      <w:r w:rsidRPr="003E5CBD">
        <w:rPr>
          <w:rFonts w:ascii="Times New Roman" w:hAnsi="Times New Roman" w:cs="Times New Roman"/>
          <w:sz w:val="24"/>
          <w:szCs w:val="24"/>
        </w:rPr>
        <w:t xml:space="preserve"> in 1991 to just 37.00 </w:t>
      </w:r>
      <w:r w:rsidR="3D7585CC" w:rsidRPr="003E5CBD">
        <w:rPr>
          <w:rFonts w:ascii="Times New Roman" w:hAnsi="Times New Roman" w:cs="Times New Roman"/>
          <w:sz w:val="24"/>
          <w:szCs w:val="24"/>
        </w:rPr>
        <w:t>km²</w:t>
      </w:r>
      <w:r w:rsidRPr="003E5CBD">
        <w:rPr>
          <w:rFonts w:ascii="Times New Roman" w:hAnsi="Times New Roman" w:cs="Times New Roman"/>
          <w:sz w:val="24"/>
          <w:szCs w:val="24"/>
        </w:rPr>
        <w:t xml:space="preserve"> by 2020, indicating deforestation pressures. Agricultural land expanded until 2010 (e.g., </w:t>
      </w:r>
      <w:r w:rsidR="1CCA1026" w:rsidRPr="003E5CBD">
        <w:rPr>
          <w:rFonts w:ascii="Times New Roman" w:hAnsi="Times New Roman" w:cs="Times New Roman"/>
          <w:sz w:val="24"/>
          <w:szCs w:val="24"/>
        </w:rPr>
        <w:t>Sub4</w:t>
      </w:r>
      <w:r w:rsidRPr="003E5CBD">
        <w:rPr>
          <w:rFonts w:ascii="Times New Roman" w:hAnsi="Times New Roman" w:cs="Times New Roman"/>
          <w:sz w:val="24"/>
          <w:szCs w:val="24"/>
        </w:rPr>
        <w:t xml:space="preserve"> reaching 131.0 </w:t>
      </w:r>
      <w:r w:rsidR="406046DF" w:rsidRPr="003E5CBD">
        <w:rPr>
          <w:rFonts w:ascii="Times New Roman" w:hAnsi="Times New Roman" w:cs="Times New Roman"/>
          <w:sz w:val="24"/>
          <w:szCs w:val="24"/>
        </w:rPr>
        <w:t>km²)</w:t>
      </w:r>
      <w:r w:rsidRPr="003E5CBD">
        <w:rPr>
          <w:rFonts w:ascii="Times New Roman" w:hAnsi="Times New Roman" w:cs="Times New Roman"/>
          <w:sz w:val="24"/>
          <w:szCs w:val="24"/>
        </w:rPr>
        <w:t xml:space="preserve"> but declined thereafter, likely due to urban spread. Built-up areas increased sharply in all sub</w:t>
      </w:r>
      <w:r w:rsidR="007D1CCE" w:rsidRPr="003E5CBD">
        <w:rPr>
          <w:rFonts w:ascii="Times New Roman" w:hAnsi="Times New Roman" w:cs="Times New Roman"/>
          <w:sz w:val="24"/>
          <w:szCs w:val="24"/>
        </w:rPr>
        <w:t>-</w:t>
      </w:r>
      <w:r w:rsidRPr="003E5CBD">
        <w:rPr>
          <w:rFonts w:ascii="Times New Roman" w:hAnsi="Times New Roman" w:cs="Times New Roman"/>
          <w:sz w:val="24"/>
          <w:szCs w:val="24"/>
        </w:rPr>
        <w:t xml:space="preserve">catchments—sub3 rose from 4.58 km² (1991) to 22.10 km² (2020), marking rapid urbanization. Barren lands fluctuated but showed a slight overall decrease, suggesting conversion to other land uses. Sub1 and sub2 witnessed the most notable growth in water and built-up areas, while sub3 and sub4 showed significant losses in forest and gains in agriculture and urban development. These trends point to increasing anthropogenic pressure, urban expansion, and possible environmental degradation, especially in forest and snow-dominated zones. Understanding these dynamics is critical for planning sustainable land use around the </w:t>
      </w:r>
      <w:proofErr w:type="spellStart"/>
      <w:r w:rsidRPr="003E5CBD">
        <w:rPr>
          <w:rFonts w:ascii="Times New Roman" w:hAnsi="Times New Roman" w:cs="Times New Roman"/>
          <w:sz w:val="24"/>
          <w:szCs w:val="24"/>
        </w:rPr>
        <w:t>Wular</w:t>
      </w:r>
      <w:proofErr w:type="spellEnd"/>
      <w:r w:rsidRPr="003E5CBD">
        <w:rPr>
          <w:rFonts w:ascii="Times New Roman" w:hAnsi="Times New Roman" w:cs="Times New Roman"/>
          <w:sz w:val="24"/>
          <w:szCs w:val="24"/>
        </w:rPr>
        <w:t xml:space="preserve"> Lake catchment.</w:t>
      </w:r>
    </w:p>
    <w:p w14:paraId="25EFB59D" w14:textId="22AF95CC" w:rsidR="00BF149E" w:rsidRPr="003E5CBD" w:rsidRDefault="2C5E5456" w:rsidP="006F18A2">
      <w:pPr>
        <w:spacing w:line="360" w:lineRule="auto"/>
        <w:jc w:val="both"/>
        <w:rPr>
          <w:rFonts w:ascii="Times New Roman" w:hAnsi="Times New Roman" w:cs="Times New Roman"/>
          <w:sz w:val="24"/>
          <w:szCs w:val="24"/>
        </w:rPr>
      </w:pPr>
      <w:r w:rsidRPr="003E5CBD">
        <w:rPr>
          <w:rFonts w:ascii="Times New Roman" w:eastAsia="Aptos" w:hAnsi="Times New Roman" w:cs="Times New Roman"/>
          <w:b/>
          <w:color w:val="2F5496" w:themeColor="accent1" w:themeShade="BF"/>
          <w:sz w:val="24"/>
          <w:szCs w:val="24"/>
        </w:rPr>
        <w:t>6.</w:t>
      </w:r>
      <w:r w:rsidR="006F18A2">
        <w:rPr>
          <w:rFonts w:ascii="Times New Roman" w:eastAsia="Aptos" w:hAnsi="Times New Roman" w:cs="Times New Roman"/>
          <w:b/>
          <w:color w:val="2F5496" w:themeColor="accent1" w:themeShade="BF"/>
          <w:sz w:val="24"/>
          <w:szCs w:val="24"/>
        </w:rPr>
        <w:t xml:space="preserve"> </w:t>
      </w:r>
      <w:r w:rsidRPr="003E5CBD">
        <w:rPr>
          <w:rFonts w:ascii="Times New Roman" w:eastAsia="Aptos" w:hAnsi="Times New Roman" w:cs="Times New Roman"/>
          <w:b/>
          <w:color w:val="2F5496" w:themeColor="accent1" w:themeShade="BF"/>
          <w:sz w:val="24"/>
          <w:szCs w:val="24"/>
        </w:rPr>
        <w:t>Conclusion</w:t>
      </w:r>
      <w:r w:rsidR="00BF149E" w:rsidRPr="003E5CBD">
        <w:rPr>
          <w:rFonts w:ascii="Times New Roman" w:eastAsia="Aptos" w:hAnsi="Times New Roman" w:cs="Times New Roman"/>
          <w:b/>
          <w:color w:val="2F5496" w:themeColor="accent1" w:themeShade="BF"/>
          <w:sz w:val="24"/>
          <w:szCs w:val="24"/>
        </w:rPr>
        <w:t>:</w:t>
      </w:r>
    </w:p>
    <w:p w14:paraId="39CC65F1" w14:textId="5B677858" w:rsidR="00BF149E" w:rsidRPr="003E5CBD" w:rsidRDefault="00BF149E" w:rsidP="006F18A2">
      <w:pPr>
        <w:spacing w:line="360" w:lineRule="auto"/>
        <w:jc w:val="both"/>
        <w:rPr>
          <w:rFonts w:ascii="Times New Roman" w:hAnsi="Times New Roman" w:cs="Times New Roman"/>
          <w:sz w:val="24"/>
          <w:szCs w:val="24"/>
        </w:rPr>
      </w:pPr>
      <w:r w:rsidRPr="003E5CBD">
        <w:rPr>
          <w:rFonts w:ascii="Times New Roman" w:hAnsi="Times New Roman" w:cs="Times New Roman"/>
          <w:sz w:val="24"/>
          <w:szCs w:val="24"/>
        </w:rPr>
        <w:t>This study provides a comprehensive analysis of Land Use and Land Cover (LULC) changes across six sub</w:t>
      </w:r>
      <w:r w:rsidR="002D6B9C" w:rsidRPr="003E5CBD">
        <w:rPr>
          <w:rFonts w:ascii="Times New Roman" w:hAnsi="Times New Roman" w:cs="Times New Roman"/>
          <w:sz w:val="24"/>
          <w:szCs w:val="24"/>
        </w:rPr>
        <w:t>-</w:t>
      </w:r>
      <w:r w:rsidRPr="003E5CBD">
        <w:rPr>
          <w:rFonts w:ascii="Times New Roman" w:hAnsi="Times New Roman" w:cs="Times New Roman"/>
          <w:sz w:val="24"/>
          <w:szCs w:val="24"/>
        </w:rPr>
        <w:t>catchments from 1991 to 2020, revealing significant transformations driven by both natural processes and human activities. The data highlights notable trends in various land cover categories.</w:t>
      </w:r>
    </w:p>
    <w:p w14:paraId="716F998D" w14:textId="085395A8" w:rsidR="00BF149E" w:rsidRPr="003E5CBD" w:rsidRDefault="00BF149E" w:rsidP="006F18A2">
      <w:pPr>
        <w:spacing w:line="360" w:lineRule="auto"/>
        <w:jc w:val="both"/>
        <w:rPr>
          <w:rFonts w:ascii="Times New Roman" w:hAnsi="Times New Roman" w:cs="Times New Roman"/>
          <w:sz w:val="24"/>
          <w:szCs w:val="24"/>
        </w:rPr>
      </w:pPr>
      <w:r w:rsidRPr="003E5CBD">
        <w:rPr>
          <w:rFonts w:ascii="Times New Roman" w:hAnsi="Times New Roman" w:cs="Times New Roman"/>
          <w:sz w:val="24"/>
          <w:szCs w:val="24"/>
        </w:rPr>
        <w:t xml:space="preserve">Water bodies exhibited fluctuations but generally increased, particularly in </w:t>
      </w:r>
      <w:r w:rsidR="2C12A494" w:rsidRPr="003E5CBD">
        <w:rPr>
          <w:rFonts w:ascii="Times New Roman" w:hAnsi="Times New Roman" w:cs="Times New Roman"/>
          <w:sz w:val="24"/>
          <w:szCs w:val="24"/>
        </w:rPr>
        <w:t>Sub2</w:t>
      </w:r>
      <w:r w:rsidRPr="003E5CBD">
        <w:rPr>
          <w:rFonts w:ascii="Times New Roman" w:hAnsi="Times New Roman" w:cs="Times New Roman"/>
          <w:sz w:val="24"/>
          <w:szCs w:val="24"/>
        </w:rPr>
        <w:t xml:space="preserve">, which expanded from 82.05 </w:t>
      </w:r>
      <w:r w:rsidR="2C12A494" w:rsidRPr="003E5CBD">
        <w:rPr>
          <w:rFonts w:ascii="Times New Roman" w:hAnsi="Times New Roman" w:cs="Times New Roman"/>
          <w:sz w:val="24"/>
          <w:szCs w:val="24"/>
        </w:rPr>
        <w:t>km2</w:t>
      </w:r>
      <w:r w:rsidRPr="003E5CBD">
        <w:rPr>
          <w:rFonts w:ascii="Times New Roman" w:hAnsi="Times New Roman" w:cs="Times New Roman"/>
          <w:sz w:val="24"/>
          <w:szCs w:val="24"/>
        </w:rPr>
        <w:t xml:space="preserve"> in 1991 to 158.0 </w:t>
      </w:r>
      <w:r w:rsidR="2C12A494" w:rsidRPr="003E5CBD">
        <w:rPr>
          <w:rFonts w:ascii="Times New Roman" w:hAnsi="Times New Roman" w:cs="Times New Roman"/>
          <w:sz w:val="24"/>
          <w:szCs w:val="24"/>
        </w:rPr>
        <w:t>km2</w:t>
      </w:r>
      <w:r w:rsidRPr="003E5CBD">
        <w:rPr>
          <w:rFonts w:ascii="Times New Roman" w:hAnsi="Times New Roman" w:cs="Times New Roman"/>
          <w:sz w:val="24"/>
          <w:szCs w:val="24"/>
        </w:rPr>
        <w:t xml:space="preserve"> in 2020. Snow-covered areas remained highly variable, with sub6 peaking over 200 km² in 2017, indicating sensitivity to climatic factors. Forest cover consistently declined, exemplified by sub3's reduction from 168.91 km² to 37.00 km², suggesting deforestation pressures. Agricultural land expanded until 2010, with sub4 reaching 131.0 km², but declined thereafter, possibly due to urban encroachment. Built-up areas increased sharply across all sub</w:t>
      </w:r>
      <w:r w:rsidR="002D6B9C" w:rsidRPr="003E5CBD">
        <w:rPr>
          <w:rFonts w:ascii="Times New Roman" w:hAnsi="Times New Roman" w:cs="Times New Roman"/>
          <w:sz w:val="24"/>
          <w:szCs w:val="24"/>
        </w:rPr>
        <w:t>-</w:t>
      </w:r>
      <w:r w:rsidRPr="003E5CBD">
        <w:rPr>
          <w:rFonts w:ascii="Times New Roman" w:hAnsi="Times New Roman" w:cs="Times New Roman"/>
          <w:sz w:val="24"/>
          <w:szCs w:val="24"/>
        </w:rPr>
        <w:t>catchments</w:t>
      </w:r>
      <w:r w:rsidR="33E87AAB" w:rsidRPr="003E5CBD">
        <w:rPr>
          <w:rFonts w:ascii="Times New Roman" w:hAnsi="Times New Roman" w:cs="Times New Roman"/>
          <w:sz w:val="24"/>
          <w:szCs w:val="24"/>
        </w:rPr>
        <w:t>;</w:t>
      </w:r>
      <w:r w:rsidRPr="003E5CBD">
        <w:rPr>
          <w:rFonts w:ascii="Times New Roman" w:hAnsi="Times New Roman" w:cs="Times New Roman"/>
          <w:sz w:val="24"/>
          <w:szCs w:val="24"/>
        </w:rPr>
        <w:t xml:space="preserve"> for instance, sub3 grew from 4.58 km² in 1991 to </w:t>
      </w:r>
      <w:r w:rsidRPr="003E5CBD">
        <w:rPr>
          <w:rFonts w:ascii="Times New Roman" w:hAnsi="Times New Roman" w:cs="Times New Roman"/>
          <w:sz w:val="24"/>
          <w:szCs w:val="24"/>
        </w:rPr>
        <w:lastRenderedPageBreak/>
        <w:t>22.10 km² in 2020, reflecting rapid urbanization. Barren lands showed a slight overall decrease, indicating potential land conversion.</w:t>
      </w:r>
    </w:p>
    <w:p w14:paraId="6162AF9B" w14:textId="675BFA52" w:rsidR="00BF149E" w:rsidRPr="003E5CBD" w:rsidRDefault="7F07B3C9" w:rsidP="006F18A2">
      <w:pPr>
        <w:spacing w:line="360" w:lineRule="auto"/>
        <w:jc w:val="both"/>
        <w:rPr>
          <w:rFonts w:ascii="Times New Roman" w:hAnsi="Times New Roman" w:cs="Times New Roman"/>
          <w:sz w:val="24"/>
          <w:szCs w:val="24"/>
        </w:rPr>
      </w:pPr>
      <w:r w:rsidRPr="003E5CBD">
        <w:rPr>
          <w:rFonts w:ascii="Times New Roman" w:hAnsi="Times New Roman" w:cs="Times New Roman"/>
          <w:sz w:val="24"/>
          <w:szCs w:val="24"/>
        </w:rPr>
        <w:t>Sub catchment</w:t>
      </w:r>
      <w:r w:rsidR="00BF149E" w:rsidRPr="003E5CBD">
        <w:rPr>
          <w:rFonts w:ascii="Times New Roman" w:hAnsi="Times New Roman" w:cs="Times New Roman"/>
          <w:sz w:val="24"/>
          <w:szCs w:val="24"/>
        </w:rPr>
        <w:t>-specific analyses reveal that sub1 and sub2 experienced significant growth in water and built-up areas, while sub3 and sub4 faced substantial forest losses alongside agricultural and urban development gains. These patterns underscore the escalating anthropogenic pressures and environmental changes within the region.</w:t>
      </w:r>
    </w:p>
    <w:p w14:paraId="364F9D68" w14:textId="7F033E12" w:rsidR="00BF149E" w:rsidRPr="003E5CBD" w:rsidRDefault="00BF149E" w:rsidP="006F18A2">
      <w:pPr>
        <w:spacing w:line="360" w:lineRule="auto"/>
        <w:jc w:val="both"/>
        <w:rPr>
          <w:rFonts w:ascii="Times New Roman" w:hAnsi="Times New Roman" w:cs="Times New Roman"/>
          <w:sz w:val="24"/>
          <w:szCs w:val="24"/>
        </w:rPr>
      </w:pPr>
      <w:r w:rsidRPr="003E5CBD">
        <w:rPr>
          <w:rFonts w:ascii="Times New Roman" w:hAnsi="Times New Roman" w:cs="Times New Roman"/>
          <w:sz w:val="24"/>
          <w:szCs w:val="24"/>
        </w:rPr>
        <w:t>In conclusion, this study highlights the dynamic nature of land cover changes over nearly three decades, driven by both human activities and climatic factors. Understanding these trends is crucial for informed decision-making aimed at promoting sustainable development and environmental conservation within the sub</w:t>
      </w:r>
      <w:r w:rsidR="002D6B9C" w:rsidRPr="003E5CBD">
        <w:rPr>
          <w:rFonts w:ascii="Times New Roman" w:hAnsi="Times New Roman" w:cs="Times New Roman"/>
          <w:sz w:val="24"/>
          <w:szCs w:val="24"/>
        </w:rPr>
        <w:t>-</w:t>
      </w:r>
      <w:r w:rsidRPr="003E5CBD">
        <w:rPr>
          <w:rFonts w:ascii="Times New Roman" w:hAnsi="Times New Roman" w:cs="Times New Roman"/>
          <w:sz w:val="24"/>
          <w:szCs w:val="24"/>
        </w:rPr>
        <w:t>catchments.</w:t>
      </w:r>
    </w:p>
    <w:p w14:paraId="0A20515D" w14:textId="77777777" w:rsidR="00E343AB" w:rsidRPr="003E5CBD" w:rsidRDefault="00E343AB" w:rsidP="006F18A2">
      <w:pPr>
        <w:spacing w:line="360" w:lineRule="auto"/>
        <w:jc w:val="both"/>
        <w:rPr>
          <w:rFonts w:ascii="Times New Roman" w:hAnsi="Times New Roman" w:cs="Times New Roman"/>
          <w:sz w:val="24"/>
          <w:szCs w:val="24"/>
        </w:rPr>
      </w:pPr>
    </w:p>
    <w:p w14:paraId="2542761A" w14:textId="77777777" w:rsidR="00E343AB" w:rsidRPr="003E5CBD" w:rsidRDefault="00E343AB" w:rsidP="006F18A2">
      <w:pPr>
        <w:spacing w:line="360" w:lineRule="auto"/>
        <w:jc w:val="both"/>
        <w:rPr>
          <w:rFonts w:ascii="Times New Roman" w:hAnsi="Times New Roman" w:cs="Times New Roman"/>
          <w:sz w:val="24"/>
          <w:szCs w:val="24"/>
        </w:rPr>
      </w:pPr>
    </w:p>
    <w:p w14:paraId="45307518" w14:textId="77777777" w:rsidR="00E343AB" w:rsidRPr="003E5CBD" w:rsidRDefault="00E343AB" w:rsidP="003E5CBD">
      <w:pPr>
        <w:jc w:val="both"/>
        <w:rPr>
          <w:rFonts w:ascii="Times New Roman" w:hAnsi="Times New Roman" w:cs="Times New Roman"/>
          <w:sz w:val="24"/>
          <w:szCs w:val="24"/>
        </w:rPr>
      </w:pPr>
    </w:p>
    <w:p w14:paraId="4443EB55" w14:textId="77777777" w:rsidR="00E343AB" w:rsidRPr="003E5CBD" w:rsidRDefault="00E343AB" w:rsidP="003E5CBD">
      <w:pPr>
        <w:jc w:val="both"/>
        <w:rPr>
          <w:rFonts w:ascii="Times New Roman" w:hAnsi="Times New Roman" w:cs="Times New Roman"/>
          <w:sz w:val="24"/>
          <w:szCs w:val="24"/>
        </w:rPr>
      </w:pPr>
    </w:p>
    <w:p w14:paraId="53595C34" w14:textId="77777777" w:rsidR="00E343AB" w:rsidRPr="003E5CBD" w:rsidRDefault="00E343AB" w:rsidP="003E5CBD">
      <w:pPr>
        <w:jc w:val="both"/>
        <w:rPr>
          <w:rFonts w:ascii="Times New Roman" w:hAnsi="Times New Roman" w:cs="Times New Roman"/>
          <w:sz w:val="24"/>
          <w:szCs w:val="24"/>
        </w:rPr>
      </w:pPr>
    </w:p>
    <w:p w14:paraId="1191168A" w14:textId="77777777" w:rsidR="00E343AB" w:rsidRPr="003E5CBD" w:rsidRDefault="00E343AB" w:rsidP="003E5CBD">
      <w:pPr>
        <w:jc w:val="both"/>
        <w:rPr>
          <w:rFonts w:ascii="Times New Roman" w:hAnsi="Times New Roman" w:cs="Times New Roman"/>
          <w:sz w:val="24"/>
          <w:szCs w:val="24"/>
        </w:rPr>
      </w:pPr>
    </w:p>
    <w:p w14:paraId="3BB90205" w14:textId="77777777" w:rsidR="00E343AB" w:rsidRPr="003E5CBD" w:rsidRDefault="00E343AB" w:rsidP="003E5CBD">
      <w:pPr>
        <w:jc w:val="both"/>
        <w:rPr>
          <w:rFonts w:ascii="Times New Roman" w:hAnsi="Times New Roman" w:cs="Times New Roman"/>
          <w:sz w:val="24"/>
          <w:szCs w:val="24"/>
        </w:rPr>
      </w:pPr>
    </w:p>
    <w:p w14:paraId="69C045C6" w14:textId="77777777" w:rsidR="00E343AB" w:rsidRPr="003E5CBD" w:rsidRDefault="00E343AB" w:rsidP="003E5CBD">
      <w:pPr>
        <w:jc w:val="both"/>
        <w:rPr>
          <w:rFonts w:ascii="Times New Roman" w:hAnsi="Times New Roman" w:cs="Times New Roman"/>
          <w:sz w:val="24"/>
          <w:szCs w:val="24"/>
        </w:rPr>
      </w:pPr>
    </w:p>
    <w:p w14:paraId="42DF6B98" w14:textId="77777777" w:rsidR="00E343AB" w:rsidRPr="003E5CBD" w:rsidRDefault="00E343AB" w:rsidP="003E5CBD">
      <w:pPr>
        <w:jc w:val="both"/>
        <w:rPr>
          <w:rFonts w:ascii="Times New Roman" w:hAnsi="Times New Roman" w:cs="Times New Roman"/>
          <w:sz w:val="24"/>
          <w:szCs w:val="24"/>
        </w:rPr>
      </w:pPr>
    </w:p>
    <w:p w14:paraId="0B9AF6BE" w14:textId="1B147B92" w:rsidR="00E343AB" w:rsidRPr="003E5CBD" w:rsidRDefault="00E343AB" w:rsidP="003E5CBD">
      <w:pPr>
        <w:jc w:val="both"/>
        <w:rPr>
          <w:rFonts w:ascii="Times New Roman" w:hAnsi="Times New Roman" w:cs="Times New Roman"/>
          <w:sz w:val="24"/>
          <w:szCs w:val="24"/>
        </w:rPr>
      </w:pPr>
    </w:p>
    <w:sectPr w:rsidR="00E343AB" w:rsidRPr="003E5CBD" w:rsidSect="00E343AB">
      <w:footerReference w:type="default" r:id="rId3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6CA30C" w14:textId="77777777" w:rsidR="002A0CDE" w:rsidRDefault="002A0CDE" w:rsidP="005D01CD">
      <w:pPr>
        <w:spacing w:after="0" w:line="240" w:lineRule="auto"/>
      </w:pPr>
      <w:r>
        <w:separator/>
      </w:r>
    </w:p>
  </w:endnote>
  <w:endnote w:type="continuationSeparator" w:id="0">
    <w:p w14:paraId="3BFB3033" w14:textId="77777777" w:rsidR="002A0CDE" w:rsidRDefault="002A0CDE" w:rsidP="005D0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ptos">
    <w:altName w:val="Arial"/>
    <w:charset w:val="00"/>
    <w:family w:val="swiss"/>
    <w:pitch w:val="variable"/>
    <w:sig w:usb0="00000001"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Yu Gothic">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9860903"/>
      <w:docPartObj>
        <w:docPartGallery w:val="Page Numbers (Bottom of Page)"/>
        <w:docPartUnique/>
      </w:docPartObj>
    </w:sdtPr>
    <w:sdtEndPr>
      <w:rPr>
        <w:noProof/>
      </w:rPr>
    </w:sdtEndPr>
    <w:sdtContent>
      <w:p w14:paraId="76EADC47" w14:textId="584A43F0" w:rsidR="005D01CD" w:rsidRDefault="005D01CD">
        <w:pPr>
          <w:pStyle w:val="Footer"/>
          <w:jc w:val="center"/>
        </w:pPr>
        <w:r>
          <w:fldChar w:fldCharType="begin"/>
        </w:r>
        <w:r>
          <w:instrText xml:space="preserve"> PAGE   \* MERGEFORMAT </w:instrText>
        </w:r>
        <w:r>
          <w:fldChar w:fldCharType="separate"/>
        </w:r>
        <w:r>
          <w:rPr>
            <w:noProof/>
          </w:rPr>
          <w:t>14</w:t>
        </w:r>
        <w:r>
          <w:rPr>
            <w:noProof/>
          </w:rPr>
          <w:fldChar w:fldCharType="end"/>
        </w:r>
      </w:p>
    </w:sdtContent>
  </w:sdt>
  <w:p w14:paraId="433DCEA4" w14:textId="77777777" w:rsidR="005D01CD" w:rsidRDefault="005D01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AE4381" w14:textId="77777777" w:rsidR="002A0CDE" w:rsidRDefault="002A0CDE" w:rsidP="005D01CD">
      <w:pPr>
        <w:spacing w:after="0" w:line="240" w:lineRule="auto"/>
      </w:pPr>
      <w:r>
        <w:separator/>
      </w:r>
    </w:p>
  </w:footnote>
  <w:footnote w:type="continuationSeparator" w:id="0">
    <w:p w14:paraId="00AE3F4D" w14:textId="77777777" w:rsidR="002A0CDE" w:rsidRDefault="002A0CDE" w:rsidP="005D01C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WEiLz4jRVzve1U" int2:id="k6eXOEjP">
      <int2:state int2:value="Rejected" int2:type="AugLoop_Text_Critique"/>
    </int2:textHash>
    <int2:textHash int2:hashCode="bdD+gAEUW+xKEt" int2:id="nD9KPAzK">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2F1EE1"/>
    <w:multiLevelType w:val="hybridMultilevel"/>
    <w:tmpl w:val="08F62DA2"/>
    <w:lvl w:ilvl="0" w:tplc="2D765CEA">
      <w:start w:val="1"/>
      <w:numFmt w:val="bullet"/>
      <w:lvlText w:val=""/>
      <w:lvlJc w:val="left"/>
      <w:pPr>
        <w:ind w:left="720" w:hanging="360"/>
      </w:pPr>
      <w:rPr>
        <w:rFonts w:ascii="Symbol" w:hAnsi="Symbol" w:hint="default"/>
      </w:rPr>
    </w:lvl>
    <w:lvl w:ilvl="1" w:tplc="DCC624F6">
      <w:start w:val="1"/>
      <w:numFmt w:val="bullet"/>
      <w:lvlText w:val="o"/>
      <w:lvlJc w:val="left"/>
      <w:pPr>
        <w:ind w:left="1440" w:hanging="360"/>
      </w:pPr>
      <w:rPr>
        <w:rFonts w:ascii="Symbol" w:hAnsi="Symbol" w:hint="default"/>
      </w:rPr>
    </w:lvl>
    <w:lvl w:ilvl="2" w:tplc="34D67B6A">
      <w:start w:val="1"/>
      <w:numFmt w:val="bullet"/>
      <w:lvlText w:val=""/>
      <w:lvlJc w:val="left"/>
      <w:pPr>
        <w:ind w:left="2160" w:hanging="360"/>
      </w:pPr>
      <w:rPr>
        <w:rFonts w:ascii="Wingdings" w:hAnsi="Wingdings" w:hint="default"/>
      </w:rPr>
    </w:lvl>
    <w:lvl w:ilvl="3" w:tplc="F912EC8A">
      <w:start w:val="1"/>
      <w:numFmt w:val="bullet"/>
      <w:lvlText w:val=""/>
      <w:lvlJc w:val="left"/>
      <w:pPr>
        <w:ind w:left="2880" w:hanging="360"/>
      </w:pPr>
      <w:rPr>
        <w:rFonts w:ascii="Symbol" w:hAnsi="Symbol" w:hint="default"/>
      </w:rPr>
    </w:lvl>
    <w:lvl w:ilvl="4" w:tplc="2FD6871E">
      <w:start w:val="1"/>
      <w:numFmt w:val="bullet"/>
      <w:lvlText w:val="o"/>
      <w:lvlJc w:val="left"/>
      <w:pPr>
        <w:ind w:left="3600" w:hanging="360"/>
      </w:pPr>
      <w:rPr>
        <w:rFonts w:ascii="Courier New" w:hAnsi="Courier New" w:hint="default"/>
      </w:rPr>
    </w:lvl>
    <w:lvl w:ilvl="5" w:tplc="EDD0E382">
      <w:start w:val="1"/>
      <w:numFmt w:val="bullet"/>
      <w:lvlText w:val=""/>
      <w:lvlJc w:val="left"/>
      <w:pPr>
        <w:ind w:left="4320" w:hanging="360"/>
      </w:pPr>
      <w:rPr>
        <w:rFonts w:ascii="Wingdings" w:hAnsi="Wingdings" w:hint="default"/>
      </w:rPr>
    </w:lvl>
    <w:lvl w:ilvl="6" w:tplc="A65A3446">
      <w:start w:val="1"/>
      <w:numFmt w:val="bullet"/>
      <w:lvlText w:val=""/>
      <w:lvlJc w:val="left"/>
      <w:pPr>
        <w:ind w:left="5040" w:hanging="360"/>
      </w:pPr>
      <w:rPr>
        <w:rFonts w:ascii="Symbol" w:hAnsi="Symbol" w:hint="default"/>
      </w:rPr>
    </w:lvl>
    <w:lvl w:ilvl="7" w:tplc="CB483B30">
      <w:start w:val="1"/>
      <w:numFmt w:val="bullet"/>
      <w:lvlText w:val="o"/>
      <w:lvlJc w:val="left"/>
      <w:pPr>
        <w:ind w:left="5760" w:hanging="360"/>
      </w:pPr>
      <w:rPr>
        <w:rFonts w:ascii="Courier New" w:hAnsi="Courier New" w:hint="default"/>
      </w:rPr>
    </w:lvl>
    <w:lvl w:ilvl="8" w:tplc="332200E4">
      <w:start w:val="1"/>
      <w:numFmt w:val="bullet"/>
      <w:lvlText w:val=""/>
      <w:lvlJc w:val="left"/>
      <w:pPr>
        <w:ind w:left="6480" w:hanging="360"/>
      </w:pPr>
      <w:rPr>
        <w:rFonts w:ascii="Wingdings" w:hAnsi="Wingdings" w:hint="default"/>
      </w:rPr>
    </w:lvl>
  </w:abstractNum>
  <w:abstractNum w:abstractNumId="1" w15:restartNumberingAfterBreak="0">
    <w:nsid w:val="294CF9C5"/>
    <w:multiLevelType w:val="hybridMultilevel"/>
    <w:tmpl w:val="FFFFFFFF"/>
    <w:lvl w:ilvl="0" w:tplc="54DA7EF4">
      <w:start w:val="1"/>
      <w:numFmt w:val="decimal"/>
      <w:lvlText w:val="%1."/>
      <w:lvlJc w:val="left"/>
      <w:pPr>
        <w:ind w:left="720" w:hanging="360"/>
      </w:pPr>
    </w:lvl>
    <w:lvl w:ilvl="1" w:tplc="B8368C9E">
      <w:start w:val="1"/>
      <w:numFmt w:val="lowerLetter"/>
      <w:lvlText w:val="%2."/>
      <w:lvlJc w:val="left"/>
      <w:pPr>
        <w:ind w:left="1440" w:hanging="360"/>
      </w:pPr>
    </w:lvl>
    <w:lvl w:ilvl="2" w:tplc="017C5B7C">
      <w:start w:val="1"/>
      <w:numFmt w:val="lowerRoman"/>
      <w:lvlText w:val="%3."/>
      <w:lvlJc w:val="right"/>
      <w:pPr>
        <w:ind w:left="2160" w:hanging="180"/>
      </w:pPr>
    </w:lvl>
    <w:lvl w:ilvl="3" w:tplc="FCC83CAC">
      <w:start w:val="1"/>
      <w:numFmt w:val="decimal"/>
      <w:lvlText w:val="%4."/>
      <w:lvlJc w:val="left"/>
      <w:pPr>
        <w:ind w:left="2880" w:hanging="360"/>
      </w:pPr>
    </w:lvl>
    <w:lvl w:ilvl="4" w:tplc="0D7A7E5A">
      <w:start w:val="1"/>
      <w:numFmt w:val="lowerLetter"/>
      <w:lvlText w:val="%5."/>
      <w:lvlJc w:val="left"/>
      <w:pPr>
        <w:ind w:left="3600" w:hanging="360"/>
      </w:pPr>
    </w:lvl>
    <w:lvl w:ilvl="5" w:tplc="C0F28AD2">
      <w:start w:val="1"/>
      <w:numFmt w:val="lowerRoman"/>
      <w:lvlText w:val="%6."/>
      <w:lvlJc w:val="right"/>
      <w:pPr>
        <w:ind w:left="4320" w:hanging="180"/>
      </w:pPr>
    </w:lvl>
    <w:lvl w:ilvl="6" w:tplc="08447608">
      <w:start w:val="1"/>
      <w:numFmt w:val="decimal"/>
      <w:lvlText w:val="%7."/>
      <w:lvlJc w:val="left"/>
      <w:pPr>
        <w:ind w:left="5040" w:hanging="360"/>
      </w:pPr>
    </w:lvl>
    <w:lvl w:ilvl="7" w:tplc="79C879EA">
      <w:start w:val="1"/>
      <w:numFmt w:val="lowerLetter"/>
      <w:lvlText w:val="%8."/>
      <w:lvlJc w:val="left"/>
      <w:pPr>
        <w:ind w:left="5760" w:hanging="360"/>
      </w:pPr>
    </w:lvl>
    <w:lvl w:ilvl="8" w:tplc="A9E43860">
      <w:start w:val="1"/>
      <w:numFmt w:val="lowerRoman"/>
      <w:lvlText w:val="%9."/>
      <w:lvlJc w:val="right"/>
      <w:pPr>
        <w:ind w:left="6480" w:hanging="180"/>
      </w:pPr>
    </w:lvl>
  </w:abstractNum>
  <w:abstractNum w:abstractNumId="2" w15:restartNumberingAfterBreak="0">
    <w:nsid w:val="418A346A"/>
    <w:multiLevelType w:val="hybridMultilevel"/>
    <w:tmpl w:val="FFFFFFFF"/>
    <w:lvl w:ilvl="0" w:tplc="D19AB642">
      <w:start w:val="1"/>
      <w:numFmt w:val="bullet"/>
      <w:lvlText w:val=""/>
      <w:lvlJc w:val="left"/>
      <w:pPr>
        <w:ind w:left="720" w:hanging="360"/>
      </w:pPr>
      <w:rPr>
        <w:rFonts w:ascii="Symbol" w:hAnsi="Symbol" w:hint="default"/>
      </w:rPr>
    </w:lvl>
    <w:lvl w:ilvl="1" w:tplc="9AD2DAAC">
      <w:start w:val="1"/>
      <w:numFmt w:val="bullet"/>
      <w:lvlText w:val="o"/>
      <w:lvlJc w:val="left"/>
      <w:pPr>
        <w:ind w:left="1440" w:hanging="360"/>
      </w:pPr>
      <w:rPr>
        <w:rFonts w:ascii="Courier New" w:hAnsi="Courier New" w:hint="default"/>
      </w:rPr>
    </w:lvl>
    <w:lvl w:ilvl="2" w:tplc="BA5A94DC">
      <w:start w:val="1"/>
      <w:numFmt w:val="bullet"/>
      <w:lvlText w:val=""/>
      <w:lvlJc w:val="left"/>
      <w:pPr>
        <w:ind w:left="2160" w:hanging="360"/>
      </w:pPr>
      <w:rPr>
        <w:rFonts w:ascii="Wingdings" w:hAnsi="Wingdings" w:hint="default"/>
      </w:rPr>
    </w:lvl>
    <w:lvl w:ilvl="3" w:tplc="359E784A">
      <w:start w:val="1"/>
      <w:numFmt w:val="bullet"/>
      <w:lvlText w:val=""/>
      <w:lvlJc w:val="left"/>
      <w:pPr>
        <w:ind w:left="2880" w:hanging="360"/>
      </w:pPr>
      <w:rPr>
        <w:rFonts w:ascii="Symbol" w:hAnsi="Symbol" w:hint="default"/>
      </w:rPr>
    </w:lvl>
    <w:lvl w:ilvl="4" w:tplc="34E20C96">
      <w:start w:val="1"/>
      <w:numFmt w:val="bullet"/>
      <w:lvlText w:val="o"/>
      <w:lvlJc w:val="left"/>
      <w:pPr>
        <w:ind w:left="3600" w:hanging="360"/>
      </w:pPr>
      <w:rPr>
        <w:rFonts w:ascii="Courier New" w:hAnsi="Courier New" w:hint="default"/>
      </w:rPr>
    </w:lvl>
    <w:lvl w:ilvl="5" w:tplc="4810F606">
      <w:start w:val="1"/>
      <w:numFmt w:val="bullet"/>
      <w:lvlText w:val=""/>
      <w:lvlJc w:val="left"/>
      <w:pPr>
        <w:ind w:left="4320" w:hanging="360"/>
      </w:pPr>
      <w:rPr>
        <w:rFonts w:ascii="Wingdings" w:hAnsi="Wingdings" w:hint="default"/>
      </w:rPr>
    </w:lvl>
    <w:lvl w:ilvl="6" w:tplc="E0A22BB2">
      <w:start w:val="1"/>
      <w:numFmt w:val="bullet"/>
      <w:lvlText w:val=""/>
      <w:lvlJc w:val="left"/>
      <w:pPr>
        <w:ind w:left="5040" w:hanging="360"/>
      </w:pPr>
      <w:rPr>
        <w:rFonts w:ascii="Symbol" w:hAnsi="Symbol" w:hint="default"/>
      </w:rPr>
    </w:lvl>
    <w:lvl w:ilvl="7" w:tplc="A46C6E74">
      <w:start w:val="1"/>
      <w:numFmt w:val="bullet"/>
      <w:lvlText w:val="o"/>
      <w:lvlJc w:val="left"/>
      <w:pPr>
        <w:ind w:left="5760" w:hanging="360"/>
      </w:pPr>
      <w:rPr>
        <w:rFonts w:ascii="Courier New" w:hAnsi="Courier New" w:hint="default"/>
      </w:rPr>
    </w:lvl>
    <w:lvl w:ilvl="8" w:tplc="D81C612E">
      <w:start w:val="1"/>
      <w:numFmt w:val="bullet"/>
      <w:lvlText w:val=""/>
      <w:lvlJc w:val="left"/>
      <w:pPr>
        <w:ind w:left="6480" w:hanging="360"/>
      </w:pPr>
      <w:rPr>
        <w:rFonts w:ascii="Wingdings" w:hAnsi="Wingdings" w:hint="default"/>
      </w:rPr>
    </w:lvl>
  </w:abstractNum>
  <w:abstractNum w:abstractNumId="3" w15:restartNumberingAfterBreak="0">
    <w:nsid w:val="7D8B2E8E"/>
    <w:multiLevelType w:val="hybridMultilevel"/>
    <w:tmpl w:val="FFFFFFFF"/>
    <w:lvl w:ilvl="0" w:tplc="25EC4F2C">
      <w:start w:val="1"/>
      <w:numFmt w:val="bullet"/>
      <w:lvlText w:val=""/>
      <w:lvlJc w:val="left"/>
      <w:pPr>
        <w:ind w:left="720" w:hanging="360"/>
      </w:pPr>
      <w:rPr>
        <w:rFonts w:ascii="Symbol" w:hAnsi="Symbol" w:hint="default"/>
      </w:rPr>
    </w:lvl>
    <w:lvl w:ilvl="1" w:tplc="E51CE750">
      <w:start w:val="1"/>
      <w:numFmt w:val="bullet"/>
      <w:lvlText w:val="o"/>
      <w:lvlJc w:val="left"/>
      <w:pPr>
        <w:ind w:left="1440" w:hanging="360"/>
      </w:pPr>
      <w:rPr>
        <w:rFonts w:ascii="Courier New" w:hAnsi="Courier New" w:hint="default"/>
      </w:rPr>
    </w:lvl>
    <w:lvl w:ilvl="2" w:tplc="6FCEB934">
      <w:start w:val="1"/>
      <w:numFmt w:val="bullet"/>
      <w:lvlText w:val=""/>
      <w:lvlJc w:val="left"/>
      <w:pPr>
        <w:ind w:left="2160" w:hanging="360"/>
      </w:pPr>
      <w:rPr>
        <w:rFonts w:ascii="Wingdings" w:hAnsi="Wingdings" w:hint="default"/>
      </w:rPr>
    </w:lvl>
    <w:lvl w:ilvl="3" w:tplc="79CE32E8">
      <w:start w:val="1"/>
      <w:numFmt w:val="bullet"/>
      <w:lvlText w:val=""/>
      <w:lvlJc w:val="left"/>
      <w:pPr>
        <w:ind w:left="2880" w:hanging="360"/>
      </w:pPr>
      <w:rPr>
        <w:rFonts w:ascii="Symbol" w:hAnsi="Symbol" w:hint="default"/>
      </w:rPr>
    </w:lvl>
    <w:lvl w:ilvl="4" w:tplc="6B7CEEB8">
      <w:start w:val="1"/>
      <w:numFmt w:val="bullet"/>
      <w:lvlText w:val="o"/>
      <w:lvlJc w:val="left"/>
      <w:pPr>
        <w:ind w:left="3600" w:hanging="360"/>
      </w:pPr>
      <w:rPr>
        <w:rFonts w:ascii="Courier New" w:hAnsi="Courier New" w:hint="default"/>
      </w:rPr>
    </w:lvl>
    <w:lvl w:ilvl="5" w:tplc="AB427B76">
      <w:start w:val="1"/>
      <w:numFmt w:val="bullet"/>
      <w:lvlText w:val=""/>
      <w:lvlJc w:val="left"/>
      <w:pPr>
        <w:ind w:left="4320" w:hanging="360"/>
      </w:pPr>
      <w:rPr>
        <w:rFonts w:ascii="Wingdings" w:hAnsi="Wingdings" w:hint="default"/>
      </w:rPr>
    </w:lvl>
    <w:lvl w:ilvl="6" w:tplc="F7587514">
      <w:start w:val="1"/>
      <w:numFmt w:val="bullet"/>
      <w:lvlText w:val=""/>
      <w:lvlJc w:val="left"/>
      <w:pPr>
        <w:ind w:left="5040" w:hanging="360"/>
      </w:pPr>
      <w:rPr>
        <w:rFonts w:ascii="Symbol" w:hAnsi="Symbol" w:hint="default"/>
      </w:rPr>
    </w:lvl>
    <w:lvl w:ilvl="7" w:tplc="117AB9AE">
      <w:start w:val="1"/>
      <w:numFmt w:val="bullet"/>
      <w:lvlText w:val="o"/>
      <w:lvlJc w:val="left"/>
      <w:pPr>
        <w:ind w:left="5760" w:hanging="360"/>
      </w:pPr>
      <w:rPr>
        <w:rFonts w:ascii="Courier New" w:hAnsi="Courier New" w:hint="default"/>
      </w:rPr>
    </w:lvl>
    <w:lvl w:ilvl="8" w:tplc="F034A2DC">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47E"/>
    <w:rsid w:val="00000FB1"/>
    <w:rsid w:val="0000245B"/>
    <w:rsid w:val="00003DC6"/>
    <w:rsid w:val="000114E0"/>
    <w:rsid w:val="000115A4"/>
    <w:rsid w:val="000133BC"/>
    <w:rsid w:val="0001409E"/>
    <w:rsid w:val="000202ED"/>
    <w:rsid w:val="0002658D"/>
    <w:rsid w:val="0002670C"/>
    <w:rsid w:val="00034EB2"/>
    <w:rsid w:val="000400B9"/>
    <w:rsid w:val="000406CC"/>
    <w:rsid w:val="000508F0"/>
    <w:rsid w:val="000516DB"/>
    <w:rsid w:val="00055505"/>
    <w:rsid w:val="000601AE"/>
    <w:rsid w:val="00060C82"/>
    <w:rsid w:val="00062279"/>
    <w:rsid w:val="000623E2"/>
    <w:rsid w:val="00064297"/>
    <w:rsid w:val="0006684A"/>
    <w:rsid w:val="00071A31"/>
    <w:rsid w:val="000736EB"/>
    <w:rsid w:val="00077422"/>
    <w:rsid w:val="0007A0EB"/>
    <w:rsid w:val="000828FC"/>
    <w:rsid w:val="00083BCD"/>
    <w:rsid w:val="000870B7"/>
    <w:rsid w:val="00091058"/>
    <w:rsid w:val="000953AD"/>
    <w:rsid w:val="00097BAD"/>
    <w:rsid w:val="000A4F25"/>
    <w:rsid w:val="000A6E7F"/>
    <w:rsid w:val="000A7300"/>
    <w:rsid w:val="000B5920"/>
    <w:rsid w:val="000C74FE"/>
    <w:rsid w:val="000D1816"/>
    <w:rsid w:val="000D4421"/>
    <w:rsid w:val="000D7611"/>
    <w:rsid w:val="000E0A4E"/>
    <w:rsid w:val="000E180F"/>
    <w:rsid w:val="000E47E5"/>
    <w:rsid w:val="000F4218"/>
    <w:rsid w:val="00103810"/>
    <w:rsid w:val="001043DE"/>
    <w:rsid w:val="00110669"/>
    <w:rsid w:val="0011129C"/>
    <w:rsid w:val="001115DD"/>
    <w:rsid w:val="001130AB"/>
    <w:rsid w:val="0012074E"/>
    <w:rsid w:val="00134B73"/>
    <w:rsid w:val="00136C56"/>
    <w:rsid w:val="00136D11"/>
    <w:rsid w:val="00140B99"/>
    <w:rsid w:val="001415EB"/>
    <w:rsid w:val="00141CCA"/>
    <w:rsid w:val="001435CE"/>
    <w:rsid w:val="00143AB3"/>
    <w:rsid w:val="001447EE"/>
    <w:rsid w:val="00151E3D"/>
    <w:rsid w:val="00154662"/>
    <w:rsid w:val="0016063B"/>
    <w:rsid w:val="00162264"/>
    <w:rsid w:val="00165559"/>
    <w:rsid w:val="00165B25"/>
    <w:rsid w:val="001666E3"/>
    <w:rsid w:val="001673A3"/>
    <w:rsid w:val="00167CA0"/>
    <w:rsid w:val="00174B30"/>
    <w:rsid w:val="00175E85"/>
    <w:rsid w:val="00177151"/>
    <w:rsid w:val="00184B5A"/>
    <w:rsid w:val="001861A0"/>
    <w:rsid w:val="001910AB"/>
    <w:rsid w:val="0019532A"/>
    <w:rsid w:val="001961B8"/>
    <w:rsid w:val="001A38B2"/>
    <w:rsid w:val="001B5E39"/>
    <w:rsid w:val="001B5F9A"/>
    <w:rsid w:val="001B7552"/>
    <w:rsid w:val="001B77F5"/>
    <w:rsid w:val="001B7B39"/>
    <w:rsid w:val="001C638F"/>
    <w:rsid w:val="001C6B83"/>
    <w:rsid w:val="001D1169"/>
    <w:rsid w:val="001D2389"/>
    <w:rsid w:val="001D371A"/>
    <w:rsid w:val="001D58A2"/>
    <w:rsid w:val="001D5992"/>
    <w:rsid w:val="001D7856"/>
    <w:rsid w:val="001E0BFC"/>
    <w:rsid w:val="001E32F0"/>
    <w:rsid w:val="001E6A18"/>
    <w:rsid w:val="001F323B"/>
    <w:rsid w:val="002044F1"/>
    <w:rsid w:val="00204D96"/>
    <w:rsid w:val="00206A3A"/>
    <w:rsid w:val="00206AC7"/>
    <w:rsid w:val="0021076C"/>
    <w:rsid w:val="002133E6"/>
    <w:rsid w:val="002265B7"/>
    <w:rsid w:val="00227565"/>
    <w:rsid w:val="002309E1"/>
    <w:rsid w:val="00235016"/>
    <w:rsid w:val="0023797F"/>
    <w:rsid w:val="00244A84"/>
    <w:rsid w:val="00245D18"/>
    <w:rsid w:val="0024662D"/>
    <w:rsid w:val="00247D00"/>
    <w:rsid w:val="00250D2B"/>
    <w:rsid w:val="00260769"/>
    <w:rsid w:val="0026343D"/>
    <w:rsid w:val="00263FD5"/>
    <w:rsid w:val="0026490B"/>
    <w:rsid w:val="00267ADD"/>
    <w:rsid w:val="00267EE7"/>
    <w:rsid w:val="002748BA"/>
    <w:rsid w:val="002750C8"/>
    <w:rsid w:val="002776A4"/>
    <w:rsid w:val="002815AB"/>
    <w:rsid w:val="00286C71"/>
    <w:rsid w:val="00290FCD"/>
    <w:rsid w:val="00291403"/>
    <w:rsid w:val="00293993"/>
    <w:rsid w:val="00296B0F"/>
    <w:rsid w:val="002A0C80"/>
    <w:rsid w:val="002A0CDE"/>
    <w:rsid w:val="002B1288"/>
    <w:rsid w:val="002B3249"/>
    <w:rsid w:val="002B3B03"/>
    <w:rsid w:val="002B7E54"/>
    <w:rsid w:val="002C4891"/>
    <w:rsid w:val="002D0E25"/>
    <w:rsid w:val="002D20A0"/>
    <w:rsid w:val="002D575E"/>
    <w:rsid w:val="002D6B9C"/>
    <w:rsid w:val="002E1453"/>
    <w:rsid w:val="002E26FF"/>
    <w:rsid w:val="002E2A17"/>
    <w:rsid w:val="002E36E5"/>
    <w:rsid w:val="002E7344"/>
    <w:rsid w:val="002E7C74"/>
    <w:rsid w:val="002F0D88"/>
    <w:rsid w:val="002F3BF2"/>
    <w:rsid w:val="0031044E"/>
    <w:rsid w:val="003154C4"/>
    <w:rsid w:val="00320913"/>
    <w:rsid w:val="003254F3"/>
    <w:rsid w:val="003257D2"/>
    <w:rsid w:val="003313F0"/>
    <w:rsid w:val="003440E2"/>
    <w:rsid w:val="00345755"/>
    <w:rsid w:val="00353497"/>
    <w:rsid w:val="003573B0"/>
    <w:rsid w:val="00364656"/>
    <w:rsid w:val="003728C8"/>
    <w:rsid w:val="003733B3"/>
    <w:rsid w:val="00374546"/>
    <w:rsid w:val="00375E0F"/>
    <w:rsid w:val="0037787C"/>
    <w:rsid w:val="0038097F"/>
    <w:rsid w:val="00381069"/>
    <w:rsid w:val="00387349"/>
    <w:rsid w:val="00387CF8"/>
    <w:rsid w:val="003945F3"/>
    <w:rsid w:val="003947AA"/>
    <w:rsid w:val="003A20AB"/>
    <w:rsid w:val="003B048D"/>
    <w:rsid w:val="003B284D"/>
    <w:rsid w:val="003B561A"/>
    <w:rsid w:val="003B7150"/>
    <w:rsid w:val="003C59C5"/>
    <w:rsid w:val="003D087B"/>
    <w:rsid w:val="003D4961"/>
    <w:rsid w:val="003D597D"/>
    <w:rsid w:val="003E1216"/>
    <w:rsid w:val="003E24A9"/>
    <w:rsid w:val="003E4EA1"/>
    <w:rsid w:val="003E5CBD"/>
    <w:rsid w:val="00401656"/>
    <w:rsid w:val="004018D9"/>
    <w:rsid w:val="00403F69"/>
    <w:rsid w:val="00407750"/>
    <w:rsid w:val="00410990"/>
    <w:rsid w:val="0041665A"/>
    <w:rsid w:val="00421066"/>
    <w:rsid w:val="004214BB"/>
    <w:rsid w:val="00422EE0"/>
    <w:rsid w:val="00424371"/>
    <w:rsid w:val="004263CF"/>
    <w:rsid w:val="004328E8"/>
    <w:rsid w:val="004357AA"/>
    <w:rsid w:val="00440F49"/>
    <w:rsid w:val="004516FB"/>
    <w:rsid w:val="00453A4C"/>
    <w:rsid w:val="0045512E"/>
    <w:rsid w:val="0045DD3E"/>
    <w:rsid w:val="00460CAD"/>
    <w:rsid w:val="0046511D"/>
    <w:rsid w:val="0046558C"/>
    <w:rsid w:val="00465D85"/>
    <w:rsid w:val="00470FC2"/>
    <w:rsid w:val="00471589"/>
    <w:rsid w:val="00471EAD"/>
    <w:rsid w:val="00473D2B"/>
    <w:rsid w:val="00473EAE"/>
    <w:rsid w:val="00474FF9"/>
    <w:rsid w:val="004755ED"/>
    <w:rsid w:val="00475E8E"/>
    <w:rsid w:val="004773E7"/>
    <w:rsid w:val="00480371"/>
    <w:rsid w:val="00480D3D"/>
    <w:rsid w:val="004830C3"/>
    <w:rsid w:val="00485630"/>
    <w:rsid w:val="00485B75"/>
    <w:rsid w:val="00487497"/>
    <w:rsid w:val="004876D1"/>
    <w:rsid w:val="0049249D"/>
    <w:rsid w:val="004928F4"/>
    <w:rsid w:val="00494D5A"/>
    <w:rsid w:val="00495879"/>
    <w:rsid w:val="004A6DB0"/>
    <w:rsid w:val="004A6EE4"/>
    <w:rsid w:val="004B4B61"/>
    <w:rsid w:val="004B76EB"/>
    <w:rsid w:val="004B7C3C"/>
    <w:rsid w:val="004B7D5D"/>
    <w:rsid w:val="004C0D99"/>
    <w:rsid w:val="004C4538"/>
    <w:rsid w:val="004C53EE"/>
    <w:rsid w:val="004C7FDA"/>
    <w:rsid w:val="004D67B8"/>
    <w:rsid w:val="004E60A7"/>
    <w:rsid w:val="004E71F2"/>
    <w:rsid w:val="004F3E82"/>
    <w:rsid w:val="00500920"/>
    <w:rsid w:val="0050286D"/>
    <w:rsid w:val="00511981"/>
    <w:rsid w:val="0051211B"/>
    <w:rsid w:val="00513DAB"/>
    <w:rsid w:val="005212AF"/>
    <w:rsid w:val="005220EE"/>
    <w:rsid w:val="0052569C"/>
    <w:rsid w:val="005261BA"/>
    <w:rsid w:val="005275DC"/>
    <w:rsid w:val="00532310"/>
    <w:rsid w:val="00541E64"/>
    <w:rsid w:val="00561740"/>
    <w:rsid w:val="0056392C"/>
    <w:rsid w:val="00564284"/>
    <w:rsid w:val="005651C8"/>
    <w:rsid w:val="00572302"/>
    <w:rsid w:val="0057548F"/>
    <w:rsid w:val="00587A5A"/>
    <w:rsid w:val="00587C88"/>
    <w:rsid w:val="00592210"/>
    <w:rsid w:val="00594DBA"/>
    <w:rsid w:val="005978D1"/>
    <w:rsid w:val="005A46F3"/>
    <w:rsid w:val="005A4AE4"/>
    <w:rsid w:val="005B39D8"/>
    <w:rsid w:val="005C02DB"/>
    <w:rsid w:val="005C0A30"/>
    <w:rsid w:val="005C105E"/>
    <w:rsid w:val="005C23A8"/>
    <w:rsid w:val="005C3042"/>
    <w:rsid w:val="005C5D0E"/>
    <w:rsid w:val="005C7D75"/>
    <w:rsid w:val="005D01CD"/>
    <w:rsid w:val="005D0590"/>
    <w:rsid w:val="005D31EA"/>
    <w:rsid w:val="005D37B6"/>
    <w:rsid w:val="005D69B3"/>
    <w:rsid w:val="005E1ABE"/>
    <w:rsid w:val="005E392B"/>
    <w:rsid w:val="005E754F"/>
    <w:rsid w:val="005F0991"/>
    <w:rsid w:val="006023A3"/>
    <w:rsid w:val="0060253E"/>
    <w:rsid w:val="00606A18"/>
    <w:rsid w:val="00622779"/>
    <w:rsid w:val="006252BA"/>
    <w:rsid w:val="0062735F"/>
    <w:rsid w:val="00631885"/>
    <w:rsid w:val="006327A9"/>
    <w:rsid w:val="00636B35"/>
    <w:rsid w:val="00640017"/>
    <w:rsid w:val="00644930"/>
    <w:rsid w:val="006452ED"/>
    <w:rsid w:val="0065039A"/>
    <w:rsid w:val="00650513"/>
    <w:rsid w:val="00654F72"/>
    <w:rsid w:val="0065585A"/>
    <w:rsid w:val="0066355B"/>
    <w:rsid w:val="006639E6"/>
    <w:rsid w:val="00665E71"/>
    <w:rsid w:val="00671367"/>
    <w:rsid w:val="006750D5"/>
    <w:rsid w:val="00677A62"/>
    <w:rsid w:val="006810C5"/>
    <w:rsid w:val="006813C0"/>
    <w:rsid w:val="006820A3"/>
    <w:rsid w:val="006824ED"/>
    <w:rsid w:val="00691CBA"/>
    <w:rsid w:val="00697AC1"/>
    <w:rsid w:val="006A3842"/>
    <w:rsid w:val="006A59F6"/>
    <w:rsid w:val="006A698E"/>
    <w:rsid w:val="006A736E"/>
    <w:rsid w:val="006B2B8A"/>
    <w:rsid w:val="006B4078"/>
    <w:rsid w:val="006B5539"/>
    <w:rsid w:val="006B5C84"/>
    <w:rsid w:val="006C72D2"/>
    <w:rsid w:val="006C747E"/>
    <w:rsid w:val="006C7F87"/>
    <w:rsid w:val="006D4020"/>
    <w:rsid w:val="006D5FF1"/>
    <w:rsid w:val="006E5022"/>
    <w:rsid w:val="006F18A2"/>
    <w:rsid w:val="00700A21"/>
    <w:rsid w:val="00701BAC"/>
    <w:rsid w:val="00701F12"/>
    <w:rsid w:val="00705D4B"/>
    <w:rsid w:val="0070741E"/>
    <w:rsid w:val="0071398B"/>
    <w:rsid w:val="00713EDD"/>
    <w:rsid w:val="0072057C"/>
    <w:rsid w:val="007219EB"/>
    <w:rsid w:val="007242B6"/>
    <w:rsid w:val="00725FFE"/>
    <w:rsid w:val="007342DE"/>
    <w:rsid w:val="00735AEA"/>
    <w:rsid w:val="00741100"/>
    <w:rsid w:val="00742336"/>
    <w:rsid w:val="00744C55"/>
    <w:rsid w:val="00747AF1"/>
    <w:rsid w:val="007500B7"/>
    <w:rsid w:val="00751093"/>
    <w:rsid w:val="00752E66"/>
    <w:rsid w:val="007541C9"/>
    <w:rsid w:val="007545BC"/>
    <w:rsid w:val="007613DE"/>
    <w:rsid w:val="00763943"/>
    <w:rsid w:val="00770FFB"/>
    <w:rsid w:val="007738E8"/>
    <w:rsid w:val="00777CA9"/>
    <w:rsid w:val="00783BC7"/>
    <w:rsid w:val="007844BC"/>
    <w:rsid w:val="00786BD0"/>
    <w:rsid w:val="00787318"/>
    <w:rsid w:val="00796F97"/>
    <w:rsid w:val="007A7397"/>
    <w:rsid w:val="007B15D1"/>
    <w:rsid w:val="007B28AC"/>
    <w:rsid w:val="007B6CB1"/>
    <w:rsid w:val="007C04FB"/>
    <w:rsid w:val="007C2F31"/>
    <w:rsid w:val="007C3022"/>
    <w:rsid w:val="007C6DA9"/>
    <w:rsid w:val="007D1132"/>
    <w:rsid w:val="007D1339"/>
    <w:rsid w:val="007D1CCE"/>
    <w:rsid w:val="007D6E09"/>
    <w:rsid w:val="007E0228"/>
    <w:rsid w:val="007E126E"/>
    <w:rsid w:val="007E72FC"/>
    <w:rsid w:val="007F18AE"/>
    <w:rsid w:val="007F1A19"/>
    <w:rsid w:val="007F3A8A"/>
    <w:rsid w:val="007F5CA0"/>
    <w:rsid w:val="007F6446"/>
    <w:rsid w:val="00804AA5"/>
    <w:rsid w:val="00806402"/>
    <w:rsid w:val="0081644F"/>
    <w:rsid w:val="008202DA"/>
    <w:rsid w:val="00821FB4"/>
    <w:rsid w:val="0082473F"/>
    <w:rsid w:val="0082F6FD"/>
    <w:rsid w:val="00836F58"/>
    <w:rsid w:val="00837A7A"/>
    <w:rsid w:val="00841AB0"/>
    <w:rsid w:val="008433AD"/>
    <w:rsid w:val="0084479C"/>
    <w:rsid w:val="00860E11"/>
    <w:rsid w:val="0086360C"/>
    <w:rsid w:val="00864587"/>
    <w:rsid w:val="00866CCA"/>
    <w:rsid w:val="008679E9"/>
    <w:rsid w:val="00876CED"/>
    <w:rsid w:val="00877F52"/>
    <w:rsid w:val="00882DBC"/>
    <w:rsid w:val="00883CD8"/>
    <w:rsid w:val="00885EB7"/>
    <w:rsid w:val="008934A6"/>
    <w:rsid w:val="0089656D"/>
    <w:rsid w:val="008A1B71"/>
    <w:rsid w:val="008B1346"/>
    <w:rsid w:val="008B625B"/>
    <w:rsid w:val="008B79D3"/>
    <w:rsid w:val="008C1072"/>
    <w:rsid w:val="008C18DC"/>
    <w:rsid w:val="008C235A"/>
    <w:rsid w:val="008C26A6"/>
    <w:rsid w:val="008C32DB"/>
    <w:rsid w:val="008C6FF5"/>
    <w:rsid w:val="008D3FE9"/>
    <w:rsid w:val="008E0DCF"/>
    <w:rsid w:val="008E7647"/>
    <w:rsid w:val="008F1226"/>
    <w:rsid w:val="00902694"/>
    <w:rsid w:val="0090493A"/>
    <w:rsid w:val="009075E8"/>
    <w:rsid w:val="00907C92"/>
    <w:rsid w:val="00912484"/>
    <w:rsid w:val="00914CF5"/>
    <w:rsid w:val="00915376"/>
    <w:rsid w:val="0091641A"/>
    <w:rsid w:val="00941276"/>
    <w:rsid w:val="00946505"/>
    <w:rsid w:val="00946AF9"/>
    <w:rsid w:val="00953E2C"/>
    <w:rsid w:val="009546B9"/>
    <w:rsid w:val="0096111E"/>
    <w:rsid w:val="00964B4A"/>
    <w:rsid w:val="00964FC2"/>
    <w:rsid w:val="00973CF5"/>
    <w:rsid w:val="00974229"/>
    <w:rsid w:val="009759F6"/>
    <w:rsid w:val="009853FB"/>
    <w:rsid w:val="009872FB"/>
    <w:rsid w:val="00991D11"/>
    <w:rsid w:val="0099626D"/>
    <w:rsid w:val="009979B6"/>
    <w:rsid w:val="00997BC0"/>
    <w:rsid w:val="009A2EBD"/>
    <w:rsid w:val="009A5D9F"/>
    <w:rsid w:val="009A6593"/>
    <w:rsid w:val="009C4147"/>
    <w:rsid w:val="009C58C2"/>
    <w:rsid w:val="009C729A"/>
    <w:rsid w:val="009D2BE3"/>
    <w:rsid w:val="009D2C7D"/>
    <w:rsid w:val="009D519A"/>
    <w:rsid w:val="009D52B3"/>
    <w:rsid w:val="009D61DB"/>
    <w:rsid w:val="009E32C5"/>
    <w:rsid w:val="009E3388"/>
    <w:rsid w:val="009E669C"/>
    <w:rsid w:val="009E75AA"/>
    <w:rsid w:val="009F54BE"/>
    <w:rsid w:val="009F75FB"/>
    <w:rsid w:val="00A00234"/>
    <w:rsid w:val="00A015C4"/>
    <w:rsid w:val="00A0283D"/>
    <w:rsid w:val="00A0714B"/>
    <w:rsid w:val="00A100D5"/>
    <w:rsid w:val="00A11A2A"/>
    <w:rsid w:val="00A1292D"/>
    <w:rsid w:val="00A16F82"/>
    <w:rsid w:val="00A17A84"/>
    <w:rsid w:val="00A20DBF"/>
    <w:rsid w:val="00A21A10"/>
    <w:rsid w:val="00A245F6"/>
    <w:rsid w:val="00A26D33"/>
    <w:rsid w:val="00A318C2"/>
    <w:rsid w:val="00A40F97"/>
    <w:rsid w:val="00A4390A"/>
    <w:rsid w:val="00A452DE"/>
    <w:rsid w:val="00A45451"/>
    <w:rsid w:val="00A45AD7"/>
    <w:rsid w:val="00A5104E"/>
    <w:rsid w:val="00A52244"/>
    <w:rsid w:val="00A66F69"/>
    <w:rsid w:val="00A67ED4"/>
    <w:rsid w:val="00A73439"/>
    <w:rsid w:val="00A76278"/>
    <w:rsid w:val="00A7738E"/>
    <w:rsid w:val="00A8465D"/>
    <w:rsid w:val="00A8675D"/>
    <w:rsid w:val="00AA12D6"/>
    <w:rsid w:val="00AA399F"/>
    <w:rsid w:val="00AB2E3C"/>
    <w:rsid w:val="00AC11B6"/>
    <w:rsid w:val="00AC79BE"/>
    <w:rsid w:val="00AD2689"/>
    <w:rsid w:val="00AD46D8"/>
    <w:rsid w:val="00AD7628"/>
    <w:rsid w:val="00AE29AA"/>
    <w:rsid w:val="00AE2AF7"/>
    <w:rsid w:val="00B02B2F"/>
    <w:rsid w:val="00B0464D"/>
    <w:rsid w:val="00B13A3A"/>
    <w:rsid w:val="00B145E5"/>
    <w:rsid w:val="00B22A0A"/>
    <w:rsid w:val="00B32CC7"/>
    <w:rsid w:val="00B36654"/>
    <w:rsid w:val="00B370E6"/>
    <w:rsid w:val="00B46B19"/>
    <w:rsid w:val="00B47420"/>
    <w:rsid w:val="00B51A22"/>
    <w:rsid w:val="00B51B37"/>
    <w:rsid w:val="00B6609F"/>
    <w:rsid w:val="00B664F7"/>
    <w:rsid w:val="00B675D5"/>
    <w:rsid w:val="00B72C08"/>
    <w:rsid w:val="00B807A9"/>
    <w:rsid w:val="00B81B40"/>
    <w:rsid w:val="00B871C9"/>
    <w:rsid w:val="00B93E2C"/>
    <w:rsid w:val="00B977BC"/>
    <w:rsid w:val="00BA2763"/>
    <w:rsid w:val="00BA5FB5"/>
    <w:rsid w:val="00BB1717"/>
    <w:rsid w:val="00BB46DF"/>
    <w:rsid w:val="00BB5DD9"/>
    <w:rsid w:val="00BB764A"/>
    <w:rsid w:val="00BC2760"/>
    <w:rsid w:val="00BC7845"/>
    <w:rsid w:val="00BD130B"/>
    <w:rsid w:val="00BD350F"/>
    <w:rsid w:val="00BD48C5"/>
    <w:rsid w:val="00BE4451"/>
    <w:rsid w:val="00BE75A4"/>
    <w:rsid w:val="00BF0F87"/>
    <w:rsid w:val="00BF149E"/>
    <w:rsid w:val="00C1182B"/>
    <w:rsid w:val="00C14C61"/>
    <w:rsid w:val="00C17DAE"/>
    <w:rsid w:val="00C31A7D"/>
    <w:rsid w:val="00C33757"/>
    <w:rsid w:val="00C33FAC"/>
    <w:rsid w:val="00C3584F"/>
    <w:rsid w:val="00C36806"/>
    <w:rsid w:val="00C36B19"/>
    <w:rsid w:val="00C40038"/>
    <w:rsid w:val="00C40D63"/>
    <w:rsid w:val="00C4179C"/>
    <w:rsid w:val="00C44AA1"/>
    <w:rsid w:val="00C44F77"/>
    <w:rsid w:val="00C51AE0"/>
    <w:rsid w:val="00C52477"/>
    <w:rsid w:val="00C55D91"/>
    <w:rsid w:val="00C60A35"/>
    <w:rsid w:val="00C60C61"/>
    <w:rsid w:val="00C64440"/>
    <w:rsid w:val="00C6720F"/>
    <w:rsid w:val="00C70D5C"/>
    <w:rsid w:val="00C732AD"/>
    <w:rsid w:val="00C76533"/>
    <w:rsid w:val="00C77060"/>
    <w:rsid w:val="00C811CA"/>
    <w:rsid w:val="00C8302D"/>
    <w:rsid w:val="00C8360B"/>
    <w:rsid w:val="00C85F8A"/>
    <w:rsid w:val="00C9125D"/>
    <w:rsid w:val="00C94E98"/>
    <w:rsid w:val="00C961DA"/>
    <w:rsid w:val="00CA00F6"/>
    <w:rsid w:val="00CA0B3A"/>
    <w:rsid w:val="00CA2941"/>
    <w:rsid w:val="00CA49F7"/>
    <w:rsid w:val="00CA7CD5"/>
    <w:rsid w:val="00CB400D"/>
    <w:rsid w:val="00CC1E25"/>
    <w:rsid w:val="00CD3D60"/>
    <w:rsid w:val="00CD4CB1"/>
    <w:rsid w:val="00CD687F"/>
    <w:rsid w:val="00CD7944"/>
    <w:rsid w:val="00CE176B"/>
    <w:rsid w:val="00CE477F"/>
    <w:rsid w:val="00CF1665"/>
    <w:rsid w:val="00CF20D2"/>
    <w:rsid w:val="00CF5E8E"/>
    <w:rsid w:val="00CF65A8"/>
    <w:rsid w:val="00CF6905"/>
    <w:rsid w:val="00CF7399"/>
    <w:rsid w:val="00CF7D77"/>
    <w:rsid w:val="00D005BE"/>
    <w:rsid w:val="00D06504"/>
    <w:rsid w:val="00D24122"/>
    <w:rsid w:val="00D242CE"/>
    <w:rsid w:val="00D251BD"/>
    <w:rsid w:val="00D27091"/>
    <w:rsid w:val="00D3093E"/>
    <w:rsid w:val="00D33E2D"/>
    <w:rsid w:val="00D34555"/>
    <w:rsid w:val="00D4434F"/>
    <w:rsid w:val="00D452D4"/>
    <w:rsid w:val="00D63568"/>
    <w:rsid w:val="00D6435C"/>
    <w:rsid w:val="00D677EB"/>
    <w:rsid w:val="00D71501"/>
    <w:rsid w:val="00D80A52"/>
    <w:rsid w:val="00D812C2"/>
    <w:rsid w:val="00D82410"/>
    <w:rsid w:val="00D84184"/>
    <w:rsid w:val="00D872AF"/>
    <w:rsid w:val="00D914BF"/>
    <w:rsid w:val="00D93EC6"/>
    <w:rsid w:val="00D93EF5"/>
    <w:rsid w:val="00DA163B"/>
    <w:rsid w:val="00DA3896"/>
    <w:rsid w:val="00DA3DBF"/>
    <w:rsid w:val="00DA43E0"/>
    <w:rsid w:val="00DA54D1"/>
    <w:rsid w:val="00DA5EE9"/>
    <w:rsid w:val="00DA6C00"/>
    <w:rsid w:val="00DB0408"/>
    <w:rsid w:val="00DB4C8A"/>
    <w:rsid w:val="00DD0B5C"/>
    <w:rsid w:val="00DD1E35"/>
    <w:rsid w:val="00DD2D0A"/>
    <w:rsid w:val="00DE76EA"/>
    <w:rsid w:val="00DF559A"/>
    <w:rsid w:val="00DF6E0E"/>
    <w:rsid w:val="00E01D40"/>
    <w:rsid w:val="00E106AD"/>
    <w:rsid w:val="00E111E5"/>
    <w:rsid w:val="00E11A58"/>
    <w:rsid w:val="00E17F85"/>
    <w:rsid w:val="00E20D6D"/>
    <w:rsid w:val="00E239F6"/>
    <w:rsid w:val="00E27FBA"/>
    <w:rsid w:val="00E317E1"/>
    <w:rsid w:val="00E31E9E"/>
    <w:rsid w:val="00E33304"/>
    <w:rsid w:val="00E343AB"/>
    <w:rsid w:val="00E35D24"/>
    <w:rsid w:val="00E42B84"/>
    <w:rsid w:val="00E441DC"/>
    <w:rsid w:val="00E45FE2"/>
    <w:rsid w:val="00E51E77"/>
    <w:rsid w:val="00E5309A"/>
    <w:rsid w:val="00E53ECF"/>
    <w:rsid w:val="00E5549A"/>
    <w:rsid w:val="00E574B8"/>
    <w:rsid w:val="00E60B49"/>
    <w:rsid w:val="00E638D1"/>
    <w:rsid w:val="00E70143"/>
    <w:rsid w:val="00E70715"/>
    <w:rsid w:val="00E7131C"/>
    <w:rsid w:val="00E714E2"/>
    <w:rsid w:val="00E808B4"/>
    <w:rsid w:val="00E81A4C"/>
    <w:rsid w:val="00E848A1"/>
    <w:rsid w:val="00E8708B"/>
    <w:rsid w:val="00E92C94"/>
    <w:rsid w:val="00E950AE"/>
    <w:rsid w:val="00EA3DE0"/>
    <w:rsid w:val="00EA6DCB"/>
    <w:rsid w:val="00EA705F"/>
    <w:rsid w:val="00EB0E34"/>
    <w:rsid w:val="00EB4AB6"/>
    <w:rsid w:val="00EB6867"/>
    <w:rsid w:val="00EB719D"/>
    <w:rsid w:val="00EC25D5"/>
    <w:rsid w:val="00EC61EF"/>
    <w:rsid w:val="00ED09E7"/>
    <w:rsid w:val="00EE0A85"/>
    <w:rsid w:val="00EE170A"/>
    <w:rsid w:val="00EE17DA"/>
    <w:rsid w:val="00EE3681"/>
    <w:rsid w:val="00EE529C"/>
    <w:rsid w:val="00EE562A"/>
    <w:rsid w:val="00EE6A32"/>
    <w:rsid w:val="00EF2933"/>
    <w:rsid w:val="00EF32E1"/>
    <w:rsid w:val="00EF37AA"/>
    <w:rsid w:val="00EF482A"/>
    <w:rsid w:val="00EF5518"/>
    <w:rsid w:val="00EF6412"/>
    <w:rsid w:val="00F0264C"/>
    <w:rsid w:val="00F03C2B"/>
    <w:rsid w:val="00F071B6"/>
    <w:rsid w:val="00F12018"/>
    <w:rsid w:val="00F125A4"/>
    <w:rsid w:val="00F12E18"/>
    <w:rsid w:val="00F22D9E"/>
    <w:rsid w:val="00F23BAF"/>
    <w:rsid w:val="00F24668"/>
    <w:rsid w:val="00F2521D"/>
    <w:rsid w:val="00F27682"/>
    <w:rsid w:val="00F31BF3"/>
    <w:rsid w:val="00F34F36"/>
    <w:rsid w:val="00F40A3F"/>
    <w:rsid w:val="00F42991"/>
    <w:rsid w:val="00F442E2"/>
    <w:rsid w:val="00F53ACB"/>
    <w:rsid w:val="00F53CBD"/>
    <w:rsid w:val="00F54767"/>
    <w:rsid w:val="00F550A9"/>
    <w:rsid w:val="00F57948"/>
    <w:rsid w:val="00F635BD"/>
    <w:rsid w:val="00F65368"/>
    <w:rsid w:val="00F66749"/>
    <w:rsid w:val="00F72161"/>
    <w:rsid w:val="00F778F3"/>
    <w:rsid w:val="00F85FF6"/>
    <w:rsid w:val="00F86B4D"/>
    <w:rsid w:val="00F9305E"/>
    <w:rsid w:val="00F93ACB"/>
    <w:rsid w:val="00F94874"/>
    <w:rsid w:val="00FA1258"/>
    <w:rsid w:val="00FA244A"/>
    <w:rsid w:val="00FA510E"/>
    <w:rsid w:val="00FA6A94"/>
    <w:rsid w:val="00FB2174"/>
    <w:rsid w:val="00FB31BC"/>
    <w:rsid w:val="00FB7C8C"/>
    <w:rsid w:val="00FC25A0"/>
    <w:rsid w:val="00FC31CD"/>
    <w:rsid w:val="00FC444D"/>
    <w:rsid w:val="00FC7FBC"/>
    <w:rsid w:val="00FD0101"/>
    <w:rsid w:val="00FE52B3"/>
    <w:rsid w:val="00FF4696"/>
    <w:rsid w:val="00FF557B"/>
    <w:rsid w:val="011C68E6"/>
    <w:rsid w:val="018DAFF1"/>
    <w:rsid w:val="019B160E"/>
    <w:rsid w:val="01A12CF1"/>
    <w:rsid w:val="0236AA2C"/>
    <w:rsid w:val="02AA24DF"/>
    <w:rsid w:val="02BDFDAE"/>
    <w:rsid w:val="02EE7CE2"/>
    <w:rsid w:val="032AE040"/>
    <w:rsid w:val="0340E3F4"/>
    <w:rsid w:val="03E12526"/>
    <w:rsid w:val="03F8216E"/>
    <w:rsid w:val="045D1629"/>
    <w:rsid w:val="047C5AF5"/>
    <w:rsid w:val="049AB51C"/>
    <w:rsid w:val="049CFA34"/>
    <w:rsid w:val="04AE7DE4"/>
    <w:rsid w:val="04D77C24"/>
    <w:rsid w:val="04E6157E"/>
    <w:rsid w:val="0515280E"/>
    <w:rsid w:val="053A2ABF"/>
    <w:rsid w:val="05583F96"/>
    <w:rsid w:val="0565B8C2"/>
    <w:rsid w:val="057C060E"/>
    <w:rsid w:val="05963E27"/>
    <w:rsid w:val="0597354F"/>
    <w:rsid w:val="05A9F8FB"/>
    <w:rsid w:val="05C32262"/>
    <w:rsid w:val="05C550C0"/>
    <w:rsid w:val="060A4524"/>
    <w:rsid w:val="0637F7AA"/>
    <w:rsid w:val="065890FF"/>
    <w:rsid w:val="0674603D"/>
    <w:rsid w:val="06BCAA30"/>
    <w:rsid w:val="075C9593"/>
    <w:rsid w:val="077A6E55"/>
    <w:rsid w:val="078FCA4E"/>
    <w:rsid w:val="07BC673A"/>
    <w:rsid w:val="07F753FB"/>
    <w:rsid w:val="08AF624D"/>
    <w:rsid w:val="090AEF56"/>
    <w:rsid w:val="0944AB1E"/>
    <w:rsid w:val="0950207E"/>
    <w:rsid w:val="09662D74"/>
    <w:rsid w:val="09F26E03"/>
    <w:rsid w:val="0A0A1101"/>
    <w:rsid w:val="0A5CE07D"/>
    <w:rsid w:val="0A603E42"/>
    <w:rsid w:val="0A7A6C95"/>
    <w:rsid w:val="0ABA5FB8"/>
    <w:rsid w:val="0AC023E5"/>
    <w:rsid w:val="0AC67E0B"/>
    <w:rsid w:val="0AE1A24D"/>
    <w:rsid w:val="0AE1C229"/>
    <w:rsid w:val="0B52EE15"/>
    <w:rsid w:val="0B7A1C2C"/>
    <w:rsid w:val="0B7AEBF7"/>
    <w:rsid w:val="0C36994D"/>
    <w:rsid w:val="0D660CE4"/>
    <w:rsid w:val="0D712823"/>
    <w:rsid w:val="0D7607E8"/>
    <w:rsid w:val="0D93A41A"/>
    <w:rsid w:val="0DE75339"/>
    <w:rsid w:val="0E4571E7"/>
    <w:rsid w:val="0ED55782"/>
    <w:rsid w:val="0F875F90"/>
    <w:rsid w:val="0F8F1201"/>
    <w:rsid w:val="0FB3F272"/>
    <w:rsid w:val="0FCBFC92"/>
    <w:rsid w:val="0FF269CA"/>
    <w:rsid w:val="1064BC0A"/>
    <w:rsid w:val="10674BF1"/>
    <w:rsid w:val="10BD22D4"/>
    <w:rsid w:val="1100D6D8"/>
    <w:rsid w:val="1146326C"/>
    <w:rsid w:val="1256EA21"/>
    <w:rsid w:val="1290D5AA"/>
    <w:rsid w:val="12AFEB7D"/>
    <w:rsid w:val="12B711A2"/>
    <w:rsid w:val="1302EEA0"/>
    <w:rsid w:val="133927CB"/>
    <w:rsid w:val="13D9374C"/>
    <w:rsid w:val="148FF294"/>
    <w:rsid w:val="14BEE285"/>
    <w:rsid w:val="1509FCB6"/>
    <w:rsid w:val="1551F597"/>
    <w:rsid w:val="1606D12E"/>
    <w:rsid w:val="16097743"/>
    <w:rsid w:val="162F8347"/>
    <w:rsid w:val="164D9ECA"/>
    <w:rsid w:val="16503290"/>
    <w:rsid w:val="1656A544"/>
    <w:rsid w:val="16C864FD"/>
    <w:rsid w:val="17080D1B"/>
    <w:rsid w:val="1748B8AF"/>
    <w:rsid w:val="17DBFDB5"/>
    <w:rsid w:val="181F4773"/>
    <w:rsid w:val="182BFFFF"/>
    <w:rsid w:val="190509DD"/>
    <w:rsid w:val="190E9162"/>
    <w:rsid w:val="195D80FE"/>
    <w:rsid w:val="1994B338"/>
    <w:rsid w:val="19B3FA00"/>
    <w:rsid w:val="19E9D776"/>
    <w:rsid w:val="1A01C799"/>
    <w:rsid w:val="1A4D4548"/>
    <w:rsid w:val="1A70CAE1"/>
    <w:rsid w:val="1A72E723"/>
    <w:rsid w:val="1B0406CF"/>
    <w:rsid w:val="1B14DC4F"/>
    <w:rsid w:val="1B169DEF"/>
    <w:rsid w:val="1B38E8CB"/>
    <w:rsid w:val="1BB3672C"/>
    <w:rsid w:val="1BB779FD"/>
    <w:rsid w:val="1C1069C8"/>
    <w:rsid w:val="1C35503E"/>
    <w:rsid w:val="1C3A2014"/>
    <w:rsid w:val="1C66DDB8"/>
    <w:rsid w:val="1C835E54"/>
    <w:rsid w:val="1CCA1026"/>
    <w:rsid w:val="1CD9DF6B"/>
    <w:rsid w:val="1D66C4F2"/>
    <w:rsid w:val="1D788ADE"/>
    <w:rsid w:val="1E2F7200"/>
    <w:rsid w:val="1F26E0B2"/>
    <w:rsid w:val="1F4DE407"/>
    <w:rsid w:val="1F9B41E4"/>
    <w:rsid w:val="1FAC6113"/>
    <w:rsid w:val="1FBCB3E6"/>
    <w:rsid w:val="1FE258ED"/>
    <w:rsid w:val="1FF06419"/>
    <w:rsid w:val="2008D8A4"/>
    <w:rsid w:val="2089A4F4"/>
    <w:rsid w:val="20DA11AA"/>
    <w:rsid w:val="20DBB6BF"/>
    <w:rsid w:val="20F1C709"/>
    <w:rsid w:val="20F48C1C"/>
    <w:rsid w:val="213D0F06"/>
    <w:rsid w:val="21576159"/>
    <w:rsid w:val="21F9A5FE"/>
    <w:rsid w:val="2219EE6E"/>
    <w:rsid w:val="22756906"/>
    <w:rsid w:val="22F936AF"/>
    <w:rsid w:val="233F904B"/>
    <w:rsid w:val="2361D4CB"/>
    <w:rsid w:val="2384B525"/>
    <w:rsid w:val="245B6EED"/>
    <w:rsid w:val="24665824"/>
    <w:rsid w:val="24C4A1CC"/>
    <w:rsid w:val="24E1D5DC"/>
    <w:rsid w:val="2512FEB2"/>
    <w:rsid w:val="2517A9D3"/>
    <w:rsid w:val="2586C516"/>
    <w:rsid w:val="2593176A"/>
    <w:rsid w:val="25E96E06"/>
    <w:rsid w:val="274581BE"/>
    <w:rsid w:val="2793B1CC"/>
    <w:rsid w:val="27B3026A"/>
    <w:rsid w:val="27CA86E2"/>
    <w:rsid w:val="28D34D9D"/>
    <w:rsid w:val="29E71603"/>
    <w:rsid w:val="29ECC7F5"/>
    <w:rsid w:val="2A50518D"/>
    <w:rsid w:val="2A672136"/>
    <w:rsid w:val="2B860C7B"/>
    <w:rsid w:val="2BBC1E10"/>
    <w:rsid w:val="2C12A494"/>
    <w:rsid w:val="2C5E5456"/>
    <w:rsid w:val="2C841869"/>
    <w:rsid w:val="2D44ACCE"/>
    <w:rsid w:val="2D5E0923"/>
    <w:rsid w:val="2D7B884E"/>
    <w:rsid w:val="2DBC3D34"/>
    <w:rsid w:val="2E4C17DE"/>
    <w:rsid w:val="2EAF7E4E"/>
    <w:rsid w:val="2EB3D80D"/>
    <w:rsid w:val="2F763047"/>
    <w:rsid w:val="305A8082"/>
    <w:rsid w:val="3076195B"/>
    <w:rsid w:val="3084B3C3"/>
    <w:rsid w:val="3084BD17"/>
    <w:rsid w:val="30965546"/>
    <w:rsid w:val="309CA783"/>
    <w:rsid w:val="30CB4B82"/>
    <w:rsid w:val="30DEDB4A"/>
    <w:rsid w:val="31121BEE"/>
    <w:rsid w:val="3130A8C3"/>
    <w:rsid w:val="3204239C"/>
    <w:rsid w:val="32204AAD"/>
    <w:rsid w:val="324CDA74"/>
    <w:rsid w:val="326A42CE"/>
    <w:rsid w:val="327181C6"/>
    <w:rsid w:val="32AD7990"/>
    <w:rsid w:val="33169AB2"/>
    <w:rsid w:val="333DDB3D"/>
    <w:rsid w:val="33474BEE"/>
    <w:rsid w:val="3359D27B"/>
    <w:rsid w:val="336DF53C"/>
    <w:rsid w:val="33A47AF9"/>
    <w:rsid w:val="33E87AAB"/>
    <w:rsid w:val="33F75732"/>
    <w:rsid w:val="340C00CB"/>
    <w:rsid w:val="3423A89C"/>
    <w:rsid w:val="346DB5CB"/>
    <w:rsid w:val="34CE2872"/>
    <w:rsid w:val="34EE2B19"/>
    <w:rsid w:val="34FC1B21"/>
    <w:rsid w:val="34FDE3C0"/>
    <w:rsid w:val="351BB8D6"/>
    <w:rsid w:val="35928EF8"/>
    <w:rsid w:val="359652A9"/>
    <w:rsid w:val="35B82ACD"/>
    <w:rsid w:val="35C5F077"/>
    <w:rsid w:val="362F52E2"/>
    <w:rsid w:val="3633B33F"/>
    <w:rsid w:val="367901E1"/>
    <w:rsid w:val="367CB399"/>
    <w:rsid w:val="36B225B5"/>
    <w:rsid w:val="36EAA157"/>
    <w:rsid w:val="3745F6BB"/>
    <w:rsid w:val="375B7048"/>
    <w:rsid w:val="377E70A6"/>
    <w:rsid w:val="3780B8F8"/>
    <w:rsid w:val="37BFA9D4"/>
    <w:rsid w:val="383ADFC2"/>
    <w:rsid w:val="389799A2"/>
    <w:rsid w:val="38C40440"/>
    <w:rsid w:val="38ECC844"/>
    <w:rsid w:val="38FA885E"/>
    <w:rsid w:val="392D8791"/>
    <w:rsid w:val="39B8FA63"/>
    <w:rsid w:val="3A1EDCF1"/>
    <w:rsid w:val="3A6E3566"/>
    <w:rsid w:val="3A8BB895"/>
    <w:rsid w:val="3AC279D0"/>
    <w:rsid w:val="3BD033B0"/>
    <w:rsid w:val="3C1A4B22"/>
    <w:rsid w:val="3CD2F8CE"/>
    <w:rsid w:val="3CFD3184"/>
    <w:rsid w:val="3D4EE524"/>
    <w:rsid w:val="3D6C62C3"/>
    <w:rsid w:val="3D7585CC"/>
    <w:rsid w:val="3D9B6087"/>
    <w:rsid w:val="3DA0B0DC"/>
    <w:rsid w:val="3DB87369"/>
    <w:rsid w:val="3DBE749D"/>
    <w:rsid w:val="3E656516"/>
    <w:rsid w:val="3E6E7C59"/>
    <w:rsid w:val="3F262C8D"/>
    <w:rsid w:val="3F6E39E7"/>
    <w:rsid w:val="3F991536"/>
    <w:rsid w:val="3FC19F54"/>
    <w:rsid w:val="4025DD3A"/>
    <w:rsid w:val="4039237F"/>
    <w:rsid w:val="40447036"/>
    <w:rsid w:val="406046DF"/>
    <w:rsid w:val="40C39981"/>
    <w:rsid w:val="439F2E53"/>
    <w:rsid w:val="44078F4C"/>
    <w:rsid w:val="45274ADF"/>
    <w:rsid w:val="454ADD2D"/>
    <w:rsid w:val="4569DD56"/>
    <w:rsid w:val="4685BBE8"/>
    <w:rsid w:val="4732C51F"/>
    <w:rsid w:val="4781B8A1"/>
    <w:rsid w:val="47F91616"/>
    <w:rsid w:val="4859EF9F"/>
    <w:rsid w:val="48734286"/>
    <w:rsid w:val="488B925C"/>
    <w:rsid w:val="4898A111"/>
    <w:rsid w:val="4920DC7B"/>
    <w:rsid w:val="4939E635"/>
    <w:rsid w:val="49502018"/>
    <w:rsid w:val="496FE7A5"/>
    <w:rsid w:val="4978FAC3"/>
    <w:rsid w:val="49A9511E"/>
    <w:rsid w:val="49FE0087"/>
    <w:rsid w:val="4A22B467"/>
    <w:rsid w:val="4A24303F"/>
    <w:rsid w:val="4A3C97B5"/>
    <w:rsid w:val="4A7D7C0F"/>
    <w:rsid w:val="4A8BC375"/>
    <w:rsid w:val="4AD1A1C8"/>
    <w:rsid w:val="4AD1ACD4"/>
    <w:rsid w:val="4B2B7C6E"/>
    <w:rsid w:val="4B5C6DFD"/>
    <w:rsid w:val="4BD465F3"/>
    <w:rsid w:val="4BE08855"/>
    <w:rsid w:val="4C4A95B6"/>
    <w:rsid w:val="4C6B208E"/>
    <w:rsid w:val="4C6B875C"/>
    <w:rsid w:val="4CBA52A0"/>
    <w:rsid w:val="4D0CE006"/>
    <w:rsid w:val="4D12DA83"/>
    <w:rsid w:val="4D3DF31E"/>
    <w:rsid w:val="4D970D06"/>
    <w:rsid w:val="4DF69A5B"/>
    <w:rsid w:val="4E646325"/>
    <w:rsid w:val="4F796A2C"/>
    <w:rsid w:val="4FAE9500"/>
    <w:rsid w:val="4FCD23D2"/>
    <w:rsid w:val="4FE59266"/>
    <w:rsid w:val="4FFC5617"/>
    <w:rsid w:val="50496C4B"/>
    <w:rsid w:val="509EE49C"/>
    <w:rsid w:val="50C1E66A"/>
    <w:rsid w:val="511313F3"/>
    <w:rsid w:val="51796656"/>
    <w:rsid w:val="5197F39D"/>
    <w:rsid w:val="51B56861"/>
    <w:rsid w:val="51CA5638"/>
    <w:rsid w:val="51EBE0FA"/>
    <w:rsid w:val="51EF2C27"/>
    <w:rsid w:val="51F32C9A"/>
    <w:rsid w:val="5206DDF9"/>
    <w:rsid w:val="521B36A9"/>
    <w:rsid w:val="525B9E12"/>
    <w:rsid w:val="5432D949"/>
    <w:rsid w:val="544998FD"/>
    <w:rsid w:val="5453E1BF"/>
    <w:rsid w:val="5485C677"/>
    <w:rsid w:val="54DF7E20"/>
    <w:rsid w:val="54E1C1DD"/>
    <w:rsid w:val="5502F934"/>
    <w:rsid w:val="55336EB5"/>
    <w:rsid w:val="55469320"/>
    <w:rsid w:val="55535010"/>
    <w:rsid w:val="5635919F"/>
    <w:rsid w:val="564FDA0B"/>
    <w:rsid w:val="5651886D"/>
    <w:rsid w:val="56716BDA"/>
    <w:rsid w:val="567DACDB"/>
    <w:rsid w:val="569464E2"/>
    <w:rsid w:val="5699EC04"/>
    <w:rsid w:val="56C6EAFB"/>
    <w:rsid w:val="5767EFAE"/>
    <w:rsid w:val="57ADB40B"/>
    <w:rsid w:val="58E98430"/>
    <w:rsid w:val="58F56F49"/>
    <w:rsid w:val="5959BADC"/>
    <w:rsid w:val="59711F4B"/>
    <w:rsid w:val="59D1EAB1"/>
    <w:rsid w:val="5A2CE46E"/>
    <w:rsid w:val="5A961B7E"/>
    <w:rsid w:val="5AB29F47"/>
    <w:rsid w:val="5BA9BC7D"/>
    <w:rsid w:val="5BCC6704"/>
    <w:rsid w:val="5BCF45E4"/>
    <w:rsid w:val="5CB66742"/>
    <w:rsid w:val="5CE899A1"/>
    <w:rsid w:val="5CEA49E2"/>
    <w:rsid w:val="5CFED869"/>
    <w:rsid w:val="5D0BAD61"/>
    <w:rsid w:val="5D4046BA"/>
    <w:rsid w:val="5D57EBD7"/>
    <w:rsid w:val="5E57D6D9"/>
    <w:rsid w:val="5ED815EA"/>
    <w:rsid w:val="5EE3BE6E"/>
    <w:rsid w:val="5EFCFB71"/>
    <w:rsid w:val="5F3F3019"/>
    <w:rsid w:val="5F46C81B"/>
    <w:rsid w:val="5F94B1FF"/>
    <w:rsid w:val="5FDE464D"/>
    <w:rsid w:val="603B0F24"/>
    <w:rsid w:val="6062F571"/>
    <w:rsid w:val="60D0455C"/>
    <w:rsid w:val="60E73277"/>
    <w:rsid w:val="6125AFA0"/>
    <w:rsid w:val="61EA6270"/>
    <w:rsid w:val="61EDC42E"/>
    <w:rsid w:val="627B07D8"/>
    <w:rsid w:val="628B2279"/>
    <w:rsid w:val="6312F53A"/>
    <w:rsid w:val="63879622"/>
    <w:rsid w:val="6434BDA8"/>
    <w:rsid w:val="647E8A0F"/>
    <w:rsid w:val="64D6991E"/>
    <w:rsid w:val="64ED8088"/>
    <w:rsid w:val="658C4548"/>
    <w:rsid w:val="65A3733E"/>
    <w:rsid w:val="65BC6C2C"/>
    <w:rsid w:val="65CB3C12"/>
    <w:rsid w:val="660F862A"/>
    <w:rsid w:val="66E0CEE5"/>
    <w:rsid w:val="6758AE1F"/>
    <w:rsid w:val="6765B2E0"/>
    <w:rsid w:val="678086BE"/>
    <w:rsid w:val="67AF9057"/>
    <w:rsid w:val="68BF1FF2"/>
    <w:rsid w:val="68CA7D2E"/>
    <w:rsid w:val="68D1CCD3"/>
    <w:rsid w:val="695EE4E7"/>
    <w:rsid w:val="69E5FB66"/>
    <w:rsid w:val="6A0B8EFF"/>
    <w:rsid w:val="6A41FB2A"/>
    <w:rsid w:val="6AA3AD11"/>
    <w:rsid w:val="6B314D6A"/>
    <w:rsid w:val="6B3F24B4"/>
    <w:rsid w:val="6B4E1D71"/>
    <w:rsid w:val="6B88BA5C"/>
    <w:rsid w:val="6BAA88EF"/>
    <w:rsid w:val="6BBE8583"/>
    <w:rsid w:val="6BC5C657"/>
    <w:rsid w:val="6BD5B726"/>
    <w:rsid w:val="6CE8719C"/>
    <w:rsid w:val="6CF78D80"/>
    <w:rsid w:val="6D64741D"/>
    <w:rsid w:val="6E8376A1"/>
    <w:rsid w:val="6E8708C9"/>
    <w:rsid w:val="6EB9A4EE"/>
    <w:rsid w:val="6EF9A732"/>
    <w:rsid w:val="6F4D83AF"/>
    <w:rsid w:val="6F68B651"/>
    <w:rsid w:val="6F8FED71"/>
    <w:rsid w:val="6FC15E19"/>
    <w:rsid w:val="6FFAF2EF"/>
    <w:rsid w:val="70668EFB"/>
    <w:rsid w:val="708EEA6F"/>
    <w:rsid w:val="70E8805C"/>
    <w:rsid w:val="70EE1D89"/>
    <w:rsid w:val="7102C49C"/>
    <w:rsid w:val="7138779E"/>
    <w:rsid w:val="71AAC4B0"/>
    <w:rsid w:val="71DE07BD"/>
    <w:rsid w:val="71E433C1"/>
    <w:rsid w:val="71EB4B46"/>
    <w:rsid w:val="71F9C739"/>
    <w:rsid w:val="7223D633"/>
    <w:rsid w:val="72803121"/>
    <w:rsid w:val="72F80AB4"/>
    <w:rsid w:val="733933A6"/>
    <w:rsid w:val="73F8A51D"/>
    <w:rsid w:val="743BC891"/>
    <w:rsid w:val="746ADA3F"/>
    <w:rsid w:val="7492392B"/>
    <w:rsid w:val="74C57716"/>
    <w:rsid w:val="74D3F047"/>
    <w:rsid w:val="750D03C3"/>
    <w:rsid w:val="77305294"/>
    <w:rsid w:val="775A4A5F"/>
    <w:rsid w:val="7784EDDA"/>
    <w:rsid w:val="77A3FC19"/>
    <w:rsid w:val="78690EA3"/>
    <w:rsid w:val="788E64DF"/>
    <w:rsid w:val="78F8FD03"/>
    <w:rsid w:val="79606030"/>
    <w:rsid w:val="796912CC"/>
    <w:rsid w:val="796E63BF"/>
    <w:rsid w:val="798B6113"/>
    <w:rsid w:val="79B03B29"/>
    <w:rsid w:val="7A991315"/>
    <w:rsid w:val="7AA4458C"/>
    <w:rsid w:val="7ACFDADF"/>
    <w:rsid w:val="7AEA0D7F"/>
    <w:rsid w:val="7AF08907"/>
    <w:rsid w:val="7B424F84"/>
    <w:rsid w:val="7B58BAFD"/>
    <w:rsid w:val="7B6D8D3A"/>
    <w:rsid w:val="7BC2088E"/>
    <w:rsid w:val="7BDA49FF"/>
    <w:rsid w:val="7CA73598"/>
    <w:rsid w:val="7D42B882"/>
    <w:rsid w:val="7D60916D"/>
    <w:rsid w:val="7DB773F7"/>
    <w:rsid w:val="7DCD3676"/>
    <w:rsid w:val="7DF74899"/>
    <w:rsid w:val="7E46F3EA"/>
    <w:rsid w:val="7EE253D7"/>
    <w:rsid w:val="7F07B3C9"/>
    <w:rsid w:val="7F21B79A"/>
    <w:rsid w:val="7F88B97C"/>
    <w:rsid w:val="7F9E5BC9"/>
    <w:rsid w:val="7FD8EC35"/>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D0E379"/>
  <w15:chartTrackingRefBased/>
  <w15:docId w15:val="{840F1375-E1A6-49E4-8B5A-DF016AC0E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C747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C747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C747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C747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C747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C747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747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747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747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747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C747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C747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C747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C747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C747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747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747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747E"/>
    <w:rPr>
      <w:rFonts w:eastAsiaTheme="majorEastAsia" w:cstheme="majorBidi"/>
      <w:color w:val="272727" w:themeColor="text1" w:themeTint="D8"/>
    </w:rPr>
  </w:style>
  <w:style w:type="paragraph" w:styleId="Title">
    <w:name w:val="Title"/>
    <w:basedOn w:val="Normal"/>
    <w:next w:val="Normal"/>
    <w:link w:val="TitleChar"/>
    <w:uiPriority w:val="10"/>
    <w:qFormat/>
    <w:rsid w:val="006C74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74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747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747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747E"/>
    <w:pPr>
      <w:spacing w:before="160"/>
      <w:jc w:val="center"/>
    </w:pPr>
    <w:rPr>
      <w:i/>
      <w:iCs/>
      <w:color w:val="404040" w:themeColor="text1" w:themeTint="BF"/>
    </w:rPr>
  </w:style>
  <w:style w:type="character" w:customStyle="1" w:styleId="QuoteChar">
    <w:name w:val="Quote Char"/>
    <w:basedOn w:val="DefaultParagraphFont"/>
    <w:link w:val="Quote"/>
    <w:uiPriority w:val="29"/>
    <w:rsid w:val="006C747E"/>
    <w:rPr>
      <w:i/>
      <w:iCs/>
      <w:color w:val="404040" w:themeColor="text1" w:themeTint="BF"/>
    </w:rPr>
  </w:style>
  <w:style w:type="paragraph" w:styleId="ListParagraph">
    <w:name w:val="List Paragraph"/>
    <w:basedOn w:val="Normal"/>
    <w:uiPriority w:val="34"/>
    <w:qFormat/>
    <w:rsid w:val="006C747E"/>
    <w:pPr>
      <w:ind w:left="720"/>
      <w:contextualSpacing/>
    </w:pPr>
  </w:style>
  <w:style w:type="character" w:styleId="IntenseEmphasis">
    <w:name w:val="Intense Emphasis"/>
    <w:basedOn w:val="DefaultParagraphFont"/>
    <w:uiPriority w:val="21"/>
    <w:qFormat/>
    <w:rsid w:val="006C747E"/>
    <w:rPr>
      <w:i/>
      <w:iCs/>
      <w:color w:val="2F5496" w:themeColor="accent1" w:themeShade="BF"/>
    </w:rPr>
  </w:style>
  <w:style w:type="paragraph" w:styleId="IntenseQuote">
    <w:name w:val="Intense Quote"/>
    <w:basedOn w:val="Normal"/>
    <w:next w:val="Normal"/>
    <w:link w:val="IntenseQuoteChar"/>
    <w:uiPriority w:val="30"/>
    <w:qFormat/>
    <w:rsid w:val="006C747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C747E"/>
    <w:rPr>
      <w:i/>
      <w:iCs/>
      <w:color w:val="2F5496" w:themeColor="accent1" w:themeShade="BF"/>
    </w:rPr>
  </w:style>
  <w:style w:type="character" w:styleId="IntenseReference">
    <w:name w:val="Intense Reference"/>
    <w:basedOn w:val="DefaultParagraphFont"/>
    <w:uiPriority w:val="32"/>
    <w:qFormat/>
    <w:rsid w:val="006C747E"/>
    <w:rPr>
      <w:b/>
      <w:bCs/>
      <w:smallCaps/>
      <w:color w:val="2F5496" w:themeColor="accent1" w:themeShade="BF"/>
      <w:spacing w:val="5"/>
    </w:rPr>
  </w:style>
  <w:style w:type="paragraph" w:styleId="NormalWeb">
    <w:name w:val="Normal (Web)"/>
    <w:basedOn w:val="Normal"/>
    <w:uiPriority w:val="99"/>
    <w:semiHidden/>
    <w:unhideWhenUsed/>
    <w:rsid w:val="00BF149E"/>
    <w:rPr>
      <w:rFonts w:ascii="Times New Roman" w:hAnsi="Times New Roman" w:cs="Times New Roman"/>
      <w:sz w:val="24"/>
      <w:szCs w:val="24"/>
    </w:rPr>
  </w:style>
  <w:style w:type="paragraph" w:styleId="Header">
    <w:name w:val="header"/>
    <w:basedOn w:val="Normal"/>
    <w:link w:val="HeaderChar"/>
    <w:uiPriority w:val="99"/>
    <w:unhideWhenUsed/>
    <w:rsid w:val="005D01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01CD"/>
  </w:style>
  <w:style w:type="paragraph" w:styleId="Footer">
    <w:name w:val="footer"/>
    <w:basedOn w:val="Normal"/>
    <w:link w:val="FooterChar"/>
    <w:uiPriority w:val="99"/>
    <w:unhideWhenUsed/>
    <w:rsid w:val="005D01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01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864627">
      <w:bodyDiv w:val="1"/>
      <w:marLeft w:val="0"/>
      <w:marRight w:val="0"/>
      <w:marTop w:val="0"/>
      <w:marBottom w:val="0"/>
      <w:divBdr>
        <w:top w:val="none" w:sz="0" w:space="0" w:color="auto"/>
        <w:left w:val="none" w:sz="0" w:space="0" w:color="auto"/>
        <w:bottom w:val="none" w:sz="0" w:space="0" w:color="auto"/>
        <w:right w:val="none" w:sz="0" w:space="0" w:color="auto"/>
      </w:divBdr>
    </w:div>
    <w:div w:id="174000559">
      <w:bodyDiv w:val="1"/>
      <w:marLeft w:val="0"/>
      <w:marRight w:val="0"/>
      <w:marTop w:val="0"/>
      <w:marBottom w:val="0"/>
      <w:divBdr>
        <w:top w:val="none" w:sz="0" w:space="0" w:color="auto"/>
        <w:left w:val="none" w:sz="0" w:space="0" w:color="auto"/>
        <w:bottom w:val="none" w:sz="0" w:space="0" w:color="auto"/>
        <w:right w:val="none" w:sz="0" w:space="0" w:color="auto"/>
      </w:divBdr>
    </w:div>
    <w:div w:id="344206975">
      <w:bodyDiv w:val="1"/>
      <w:marLeft w:val="0"/>
      <w:marRight w:val="0"/>
      <w:marTop w:val="0"/>
      <w:marBottom w:val="0"/>
      <w:divBdr>
        <w:top w:val="none" w:sz="0" w:space="0" w:color="auto"/>
        <w:left w:val="none" w:sz="0" w:space="0" w:color="auto"/>
        <w:bottom w:val="none" w:sz="0" w:space="0" w:color="auto"/>
        <w:right w:val="none" w:sz="0" w:space="0" w:color="auto"/>
      </w:divBdr>
    </w:div>
    <w:div w:id="488910228">
      <w:bodyDiv w:val="1"/>
      <w:marLeft w:val="0"/>
      <w:marRight w:val="0"/>
      <w:marTop w:val="0"/>
      <w:marBottom w:val="0"/>
      <w:divBdr>
        <w:top w:val="none" w:sz="0" w:space="0" w:color="auto"/>
        <w:left w:val="none" w:sz="0" w:space="0" w:color="auto"/>
        <w:bottom w:val="none" w:sz="0" w:space="0" w:color="auto"/>
        <w:right w:val="none" w:sz="0" w:space="0" w:color="auto"/>
      </w:divBdr>
    </w:div>
    <w:div w:id="1071850263">
      <w:bodyDiv w:val="1"/>
      <w:marLeft w:val="0"/>
      <w:marRight w:val="0"/>
      <w:marTop w:val="0"/>
      <w:marBottom w:val="0"/>
      <w:divBdr>
        <w:top w:val="none" w:sz="0" w:space="0" w:color="auto"/>
        <w:left w:val="none" w:sz="0" w:space="0" w:color="auto"/>
        <w:bottom w:val="none" w:sz="0" w:space="0" w:color="auto"/>
        <w:right w:val="none" w:sz="0" w:space="0" w:color="auto"/>
      </w:divBdr>
    </w:div>
    <w:div w:id="1309941932">
      <w:bodyDiv w:val="1"/>
      <w:marLeft w:val="0"/>
      <w:marRight w:val="0"/>
      <w:marTop w:val="0"/>
      <w:marBottom w:val="0"/>
      <w:divBdr>
        <w:top w:val="none" w:sz="0" w:space="0" w:color="auto"/>
        <w:left w:val="none" w:sz="0" w:space="0" w:color="auto"/>
        <w:bottom w:val="none" w:sz="0" w:space="0" w:color="auto"/>
        <w:right w:val="none" w:sz="0" w:space="0" w:color="auto"/>
      </w:divBdr>
    </w:div>
    <w:div w:id="1767193116">
      <w:bodyDiv w:val="1"/>
      <w:marLeft w:val="0"/>
      <w:marRight w:val="0"/>
      <w:marTop w:val="0"/>
      <w:marBottom w:val="0"/>
      <w:divBdr>
        <w:top w:val="none" w:sz="0" w:space="0" w:color="auto"/>
        <w:left w:val="none" w:sz="0" w:space="0" w:color="auto"/>
        <w:bottom w:val="none" w:sz="0" w:space="0" w:color="auto"/>
        <w:right w:val="none" w:sz="0" w:space="0" w:color="auto"/>
      </w:divBdr>
    </w:div>
    <w:div w:id="2054309831">
      <w:bodyDiv w:val="1"/>
      <w:marLeft w:val="0"/>
      <w:marRight w:val="0"/>
      <w:marTop w:val="0"/>
      <w:marBottom w:val="0"/>
      <w:divBdr>
        <w:top w:val="none" w:sz="0" w:space="0" w:color="auto"/>
        <w:left w:val="none" w:sz="0" w:space="0" w:color="auto"/>
        <w:bottom w:val="none" w:sz="0" w:space="0" w:color="auto"/>
        <w:right w:val="none" w:sz="0" w:space="0" w:color="auto"/>
      </w:divBdr>
    </w:div>
    <w:div w:id="2080589529">
      <w:bodyDiv w:val="1"/>
      <w:marLeft w:val="0"/>
      <w:marRight w:val="0"/>
      <w:marTop w:val="0"/>
      <w:marBottom w:val="0"/>
      <w:divBdr>
        <w:top w:val="none" w:sz="0" w:space="0" w:color="auto"/>
        <w:left w:val="none" w:sz="0" w:space="0" w:color="auto"/>
        <w:bottom w:val="none" w:sz="0" w:space="0" w:color="auto"/>
        <w:right w:val="none" w:sz="0" w:space="0" w:color="auto"/>
      </w:divBdr>
    </w:div>
    <w:div w:id="2087417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microsoft.com/office/2020/10/relationships/intelligence" Target="intelligence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14</Pages>
  <Words>2250</Words>
  <Characters>12828</Characters>
  <Application>Microsoft Office Word</Application>
  <DocSecurity>0</DocSecurity>
  <Lines>106</Lines>
  <Paragraphs>30</Paragraphs>
  <ScaleCrop>false</ScaleCrop>
  <Company/>
  <LinksUpToDate>false</LinksUpToDate>
  <CharactersWithSpaces>15048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bapi laskar</dc:creator>
  <cp:keywords/>
  <dc:description/>
  <cp:lastModifiedBy>Chembolu Vinay</cp:lastModifiedBy>
  <cp:revision>4</cp:revision>
  <cp:lastPrinted>2025-04-24T12:55:00Z</cp:lastPrinted>
  <dcterms:created xsi:type="dcterms:W3CDTF">2025-04-25T06:56:00Z</dcterms:created>
  <dcterms:modified xsi:type="dcterms:W3CDTF">2025-04-25T08:51:00Z</dcterms:modified>
</cp:coreProperties>
</file>